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5F6B533E" w:rsidR="00E66E8B" w:rsidRDefault="00874B4C"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9984" behindDoc="0" locked="1" layoutInCell="1" allowOverlap="1" wp14:anchorId="3365637E" wp14:editId="03B04C82">
                <wp:simplePos x="0" y="0"/>
                <wp:positionH relativeFrom="margin">
                  <wp:posOffset>3510280</wp:posOffset>
                </wp:positionH>
                <wp:positionV relativeFrom="page">
                  <wp:posOffset>3920490</wp:posOffset>
                </wp:positionV>
                <wp:extent cx="3041015" cy="2303780"/>
                <wp:effectExtent l="0" t="0" r="26035" b="20320"/>
                <wp:wrapSquare wrapText="bothSides"/>
                <wp:docPr id="15" name="Artwork">
                  <a:extLst xmlns:a="http://schemas.openxmlformats.org/drawingml/2006/main">
                    <a:ext uri="{FF2B5EF4-FFF2-40B4-BE49-F238E27FC236}">
                      <a16:creationId xmlns:a16="http://schemas.microsoft.com/office/drawing/2014/main" id="{B0E1277B-C8DF-4C9B-AC1A-E040E305A00E}"/>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1015" cy="2303780"/>
                        </a:xfrm>
                        <a:prstGeom prst="rect">
                          <a:avLst/>
                        </a:prstGeom>
                        <a:noFill/>
                        <a:ln w="19050">
                          <a:solidFill>
                            <a:srgbClr val="FF0000"/>
                          </a:solidFill>
                          <a:miter lim="800000"/>
                          <a:headEnd/>
                          <a:tailEnd/>
                        </a:ln>
                      </wps:spPr>
                      <wps:txbx>
                        <w:txbxContent>
                          <w:p w14:paraId="7B881F7D" w14:textId="77777777" w:rsidR="00874B4C" w:rsidRPr="00C825FE" w:rsidRDefault="00874B4C" w:rsidP="00874B4C">
                            <w:pPr>
                              <w:pStyle w:val="7-artwork"/>
                            </w:pPr>
                            <w:r w:rsidRPr="008D735F">
                              <w:drawing>
                                <wp:inline distT="0" distB="0" distL="0" distR="0" wp14:anchorId="302CFFBD" wp14:editId="4FA2871B">
                                  <wp:extent cx="2812563" cy="2075632"/>
                                  <wp:effectExtent l="0" t="0" r="6985"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2934471" cy="2165599"/>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365637E" id="_x0000_t202" coordsize="21600,21600" o:spt="202" path="m,l,21600r21600,l21600,xe">
                <v:stroke joinstyle="miter"/>
                <v:path gradientshapeok="t" o:connecttype="rect"/>
              </v:shapetype>
              <v:shape id="Artwork" o:spid="_x0000_s1026" type="#_x0000_t202" style="position:absolute;left:0;text-align:left;margin-left:276.4pt;margin-top:308.7pt;width:239.45pt;height:181.4pt;z-index:2516899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" filled="f" strokecolor="red" strokeweight="1.5pt">
                <v:textbox inset="3.6pt,,3.6pt">
                  <w:txbxContent>
                    <w:p w14:paraId="7B881F7D" w14:textId="77777777" w:rsidR="00874B4C" w:rsidRPr="00C825FE" w:rsidRDefault="00874B4C" w:rsidP="00874B4C">
                      <w:pPr>
                        <w:pStyle w:val="7-artwork"/>
                      </w:pPr>
                      <w:r w:rsidRPr="008D735F">
                        <w:drawing>
                          <wp:inline distT="0" distB="0" distL="0" distR="0" wp14:anchorId="302CFFBD" wp14:editId="4FA2871B">
                            <wp:extent cx="2812563" cy="2075632"/>
                            <wp:effectExtent l="0" t="0" r="6985"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2934471" cy="2165599"/>
                                    </a:xfrm>
                                    <a:prstGeom prst="rect">
                                      <a:avLst/>
                                    </a:prstGeom>
                                  </pic:spPr>
                                </pic:pic>
                              </a:graphicData>
                            </a:graphic>
                          </wp:inline>
                        </w:drawing>
                      </w:r>
                    </w:p>
                  </w:txbxContent>
                </v:textbox>
                <w10:wrap type="square" anchorx="margin"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1AFB86A1" wp14:editId="3BC8068E">
                <wp:simplePos x="0" y="0"/>
                <wp:positionH relativeFrom="page">
                  <wp:posOffset>4551045</wp:posOffset>
                </wp:positionH>
                <wp:positionV relativeFrom="page">
                  <wp:posOffset>2667000</wp:posOffset>
                </wp:positionV>
                <wp:extent cx="3184525" cy="2333625"/>
                <wp:effectExtent l="0" t="0" r="15875" b="28575"/>
                <wp:wrapSquare wrapText="bothSides"/>
                <wp:docPr id="1588573149"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4525" cy="2333625"/>
                        </a:xfrm>
                        <a:prstGeom prst="rect">
                          <a:avLst/>
                        </a:prstGeom>
                        <a:noFill/>
                        <a:ln w="19050">
                          <a:solidFill>
                            <a:srgbClr val="FF0000"/>
                          </a:solidFill>
                          <a:miter lim="800000"/>
                          <a:headEnd/>
                          <a:tailEnd/>
                        </a:ln>
                      </wps:spPr>
                      <wps:txbx>
                        <w:txbxContent>
                          <w:p w14:paraId="2BCFC801" w14:textId="77777777" w:rsidR="00874B4C" w:rsidRPr="00C825FE" w:rsidRDefault="00874B4C" w:rsidP="00874B4C">
                            <w:pPr>
                              <w:pStyle w:val="7-artwork"/>
                            </w:pPr>
                            <w:r w:rsidRPr="008D735F">
                              <w:drawing>
                                <wp:inline distT="0" distB="0" distL="0" distR="0" wp14:anchorId="5D38A308" wp14:editId="18077325">
                                  <wp:extent cx="2956264" cy="2105219"/>
                                  <wp:effectExtent l="0" t="0" r="0" b="0"/>
                                  <wp:docPr id="122165253" name="Picture 122165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65253" name="Picture 122165253"/>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2967967" cy="2113553"/>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1AFB86A1" id="_x0000_s1027" type="#_x0000_t202" style="position:absolute;left:0;text-align:left;margin-left:358.35pt;margin-top:210pt;width:250.75pt;height:183.75pt;z-index:2516879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" filled="f" strokecolor="red" strokeweight="1.5pt">
                <v:textbox inset="3.6pt,,3.6pt">
                  <w:txbxContent>
                    <w:p w14:paraId="2BCFC801" w14:textId="77777777" w:rsidR="00874B4C" w:rsidRPr="00C825FE" w:rsidRDefault="00874B4C" w:rsidP="00874B4C">
                      <w:pPr>
                        <w:pStyle w:val="7-artwork"/>
                      </w:pPr>
                      <w:r w:rsidRPr="008D735F">
                        <w:drawing>
                          <wp:inline distT="0" distB="0" distL="0" distR="0" wp14:anchorId="5D38A308" wp14:editId="18077325">
                            <wp:extent cx="2956264" cy="2105219"/>
                            <wp:effectExtent l="0" t="0" r="0" b="0"/>
                            <wp:docPr id="122165253" name="Picture 122165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65253" name="Picture 122165253"/>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2967967" cy="2113553"/>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79234D9B" wp14:editId="280AA77C">
                <wp:simplePos x="0" y="0"/>
                <wp:positionH relativeFrom="page">
                  <wp:posOffset>3790950</wp:posOffset>
                </wp:positionH>
                <wp:positionV relativeFrom="page">
                  <wp:posOffset>1847215</wp:posOffset>
                </wp:positionV>
                <wp:extent cx="2945765" cy="2163445"/>
                <wp:effectExtent l="0" t="0" r="26035" b="27305"/>
                <wp:wrapSquare wrapText="bothSides"/>
                <wp:docPr id="5" name="Artwork">
                  <a:extLst xmlns:a="http://schemas.openxmlformats.org/drawingml/2006/main">
                    <a:ext uri="{FF2B5EF4-FFF2-40B4-BE49-F238E27FC236}">
                      <a16:creationId xmlns:a16="http://schemas.microsoft.com/office/drawing/2014/main" id="{DD07ECEC-89E4-424C-81BB-BB4DE6D070D8}"/>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5765" cy="2163445"/>
                        </a:xfrm>
                        <a:prstGeom prst="rect">
                          <a:avLst/>
                        </a:prstGeom>
                        <a:noFill/>
                        <a:ln w="19050">
                          <a:solidFill>
                            <a:srgbClr val="FF0000"/>
                          </a:solidFill>
                          <a:miter lim="800000"/>
                          <a:headEnd/>
                          <a:tailEnd/>
                        </a:ln>
                      </wps:spPr>
                      <wps:txbx>
                        <w:txbxContent>
                          <w:p w14:paraId="5B6CFA51" w14:textId="77777777" w:rsidR="00874B4C" w:rsidRPr="00C825FE" w:rsidRDefault="00874B4C" w:rsidP="00874B4C">
                            <w:pPr>
                              <w:pStyle w:val="7-artwork"/>
                            </w:pPr>
                            <w:r w:rsidRPr="008D735F">
                              <w:drawing>
                                <wp:inline distT="0" distB="0" distL="0" distR="0" wp14:anchorId="7ECBE31E" wp14:editId="1A3D5D15">
                                  <wp:extent cx="2717700" cy="1935332"/>
                                  <wp:effectExtent l="0" t="0" r="6985"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2732347" cy="1945763"/>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9234D9B" id="_x0000_s1028" type="#_x0000_t202" style="position:absolute;left:0;text-align:left;margin-left:298.5pt;margin-top:145.45pt;width:231.95pt;height:170.35pt;z-index:251685888;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" filled="f" strokecolor="red" strokeweight="1.5pt">
                <v:textbox inset="3.6pt,,3.6pt">
                  <w:txbxContent>
                    <w:p w14:paraId="5B6CFA51" w14:textId="77777777" w:rsidR="00874B4C" w:rsidRPr="00C825FE" w:rsidRDefault="00874B4C" w:rsidP="00874B4C">
                      <w:pPr>
                        <w:pStyle w:val="7-artwork"/>
                      </w:pPr>
                      <w:r w:rsidRPr="008D735F">
                        <w:drawing>
                          <wp:inline distT="0" distB="0" distL="0" distR="0" wp14:anchorId="7ECBE31E" wp14:editId="1A3D5D15">
                            <wp:extent cx="2717700" cy="1935332"/>
                            <wp:effectExtent l="0" t="0" r="6985"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2732347" cy="1945763"/>
                                    </a:xfrm>
                                    <a:prstGeom prst="rect">
                                      <a:avLst/>
                                    </a:prstGeom>
                                  </pic:spPr>
                                </pic:pic>
                              </a:graphicData>
                            </a:graphic>
                          </wp:inline>
                        </w:drawing>
                      </w:r>
                    </w:p>
                  </w:txbxContent>
                </v:textbox>
                <w10:wrap type="square" anchorx="page" anchory="page"/>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408EA5A6">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00A864D8" w:rsidR="00F57E1E" w:rsidRPr="005E26EA" w:rsidRDefault="00F57E1E" w:rsidP="005E26EA">
                            <w:pPr>
                              <w:pStyle w:val="9-footer"/>
                            </w:pPr>
                            <w:r w:rsidRPr="005E26EA">
                              <w:tab/>
                            </w:r>
                            <w:r w:rsidR="00DC4AE0">
                              <w:t>PAGE N + 25</w:t>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9"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" fillcolor="white [3201]" stroked="f" strokeweight=".25pt">
                <v:textbox inset="0,,0,0">
                  <w:txbxContent>
                    <w:p w14:paraId="75D3E854" w14:textId="00A864D8" w:rsidR="00F57E1E" w:rsidRPr="005E26EA" w:rsidRDefault="00F57E1E" w:rsidP="005E26EA">
                      <w:pPr>
                        <w:pStyle w:val="9-footer"/>
                      </w:pPr>
                      <w:r w:rsidRPr="005E26EA">
                        <w:tab/>
                      </w:r>
                      <w:r w:rsidR="00DC4AE0">
                        <w:t>PAGE N + 25</w:t>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54C9AC27">
                <wp:simplePos x="0" y="0"/>
                <wp:positionH relativeFrom="page">
                  <wp:posOffset>4357370</wp:posOffset>
                </wp:positionH>
                <wp:positionV relativeFrom="page">
                  <wp:posOffset>6081395</wp:posOffset>
                </wp:positionV>
                <wp:extent cx="2571750" cy="689610"/>
                <wp:effectExtent l="0" t="0" r="0" b="15240"/>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1750" cy="689610"/>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5F9AA203" w:rsidR="00F57E1E" w:rsidRPr="00C825FE" w:rsidRDefault="00F104B1" w:rsidP="00F57E1E">
                            <w:pPr>
                              <w:pStyle w:val="8-sponsor-logo"/>
                            </w:pPr>
                            <w:r>
                              <w:drawing>
                                <wp:inline distT="0" distB="0" distL="0" distR="0" wp14:anchorId="4A464666" wp14:editId="187F73E2">
                                  <wp:extent cx="2285919" cy="593725"/>
                                  <wp:effectExtent l="0" t="0" r="635" b="0"/>
                                  <wp:docPr id="14348624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86247" name=""/>
                                          <pic:cNvPicPr/>
                                        </pic:nvPicPr>
                                        <pic:blipFill>
                                          <a:blip r:embed="rId8">
                                            <a:extLst>
                                              <a:ext uri="{28A0092B-C50C-407E-A947-70E740481C1C}">
                                                <a14:useLocalDpi xmlns:a14="http://schemas.microsoft.com/office/drawing/2010/main" val="0"/>
                                              </a:ext>
                                            </a:extLst>
                                          </a:blip>
                                          <a:stretch>
                                            <a:fillRect/>
                                          </a:stretch>
                                        </pic:blipFill>
                                        <pic:spPr>
                                          <a:xfrm>
                                            <a:off x="0" y="0"/>
                                            <a:ext cx="2285919" cy="593725"/>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30" type="#_x0000_t202" style="position:absolute;left:0;text-align:left;margin-left:343.1pt;margin-top:478.85pt;width:202.5pt;height:54.3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" filled="f" stroked="f" strokeweight=".25pt">
                <v:textbox inset="0,0,0,0">
                  <w:txbxContent>
                    <w:p w14:paraId="4ABAA91C" w14:textId="5F9AA203" w:rsidR="00F57E1E" w:rsidRPr="00C825FE" w:rsidRDefault="00F104B1" w:rsidP="00F57E1E">
                      <w:pPr>
                        <w:pStyle w:val="8-sponsor-logo"/>
                      </w:pPr>
                      <w:r>
                        <w:drawing>
                          <wp:inline distT="0" distB="0" distL="0" distR="0" wp14:anchorId="4A464666" wp14:editId="187F73E2">
                            <wp:extent cx="2285919" cy="593725"/>
                            <wp:effectExtent l="0" t="0" r="635" b="0"/>
                            <wp:docPr id="14348624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86247" name=""/>
                                    <pic:cNvPicPr/>
                                  </pic:nvPicPr>
                                  <pic:blipFill>
                                    <a:blip r:embed="rId9">
                                      <a:extLst>
                                        <a:ext uri="{28A0092B-C50C-407E-A947-70E740481C1C}">
                                          <a14:useLocalDpi xmlns:a14="http://schemas.microsoft.com/office/drawing/2010/main" val="0"/>
                                        </a:ext>
                                      </a:extLst>
                                    </a:blip>
                                    <a:stretch>
                                      <a:fillRect/>
                                    </a:stretch>
                                  </pic:blipFill>
                                  <pic:spPr>
                                    <a:xfrm>
                                      <a:off x="0" y="0"/>
                                      <a:ext cx="2285919" cy="593725"/>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199692E9">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67C6A8FF" w:rsidR="00C825FE" w:rsidRDefault="00DC4AE0" w:rsidP="00782E83">
                            <w:pPr>
                              <w:pStyle w:val="6-a-sponsor-name"/>
                            </w:pPr>
                            <w:r>
                              <w:t>Stryker IST</w:t>
                            </w:r>
                          </w:p>
                          <w:p w14:paraId="6C8AC225" w14:textId="4B4E3579" w:rsidR="00830570" w:rsidRDefault="00830570" w:rsidP="00830570">
                            <w:pPr>
                              <w:pStyle w:val="6-b-project-sponsors"/>
                            </w:pPr>
                            <w:r w:rsidRPr="00830570">
                              <w:t xml:space="preserve">Project </w:t>
                            </w:r>
                            <w:r w:rsidR="00DC4AE0">
                              <w:t>Sponsors</w:t>
                            </w:r>
                          </w:p>
                          <w:p w14:paraId="2246FD07" w14:textId="12664B69" w:rsidR="00830570" w:rsidRDefault="00DC4AE0" w:rsidP="00830570">
                            <w:pPr>
                              <w:pStyle w:val="6-c-sponsor-name"/>
                            </w:pPr>
                            <w:r>
                              <w:t>Martin Griffin</w:t>
                            </w:r>
                          </w:p>
                          <w:p w14:paraId="1865CB7D" w14:textId="7967B68F" w:rsidR="00830570" w:rsidRDefault="00DC4AE0" w:rsidP="00830570">
                            <w:pPr>
                              <w:pStyle w:val="6-d-sponsor-location"/>
                            </w:pPr>
                            <w:r>
                              <w:t>Orange, California</w:t>
                            </w:r>
                          </w:p>
                          <w:p w14:paraId="143C3B00" w14:textId="1AD38DBA" w:rsidR="00830570" w:rsidRDefault="00DC4AE0" w:rsidP="00830570">
                            <w:pPr>
                              <w:pStyle w:val="6-c-sponsor-name"/>
                            </w:pPr>
                            <w:r>
                              <w:t>Patrick Lafleche</w:t>
                            </w:r>
                          </w:p>
                          <w:p w14:paraId="65B03881" w14:textId="40F0E320" w:rsidR="00830570" w:rsidRDefault="00DC4AE0" w:rsidP="00830570">
                            <w:pPr>
                              <w:pStyle w:val="6-d-sponsor-location"/>
                            </w:pPr>
                            <w:r>
                              <w:t>Portage, Michigan</w:t>
                            </w:r>
                          </w:p>
                          <w:p w14:paraId="34748DF9" w14:textId="74461232" w:rsidR="00830570" w:rsidRDefault="00DC4AE0" w:rsidP="00830570">
                            <w:pPr>
                              <w:pStyle w:val="6-c-sponsor-name"/>
                            </w:pPr>
                            <w:r>
                              <w:t>Shereen Sairafi</w:t>
                            </w:r>
                          </w:p>
                          <w:p w14:paraId="76774C84" w14:textId="3F35049F" w:rsidR="00830570" w:rsidRDefault="00DC4AE0" w:rsidP="00830570">
                            <w:pPr>
                              <w:pStyle w:val="6-d-sponsor-location"/>
                            </w:pPr>
                            <w:r>
                              <w:t>Denver, Colorado</w:t>
                            </w:r>
                          </w:p>
                          <w:p w14:paraId="59BF5398" w14:textId="6FFF165C" w:rsidR="00830570" w:rsidRDefault="00DC4AE0" w:rsidP="00830570">
                            <w:pPr>
                              <w:pStyle w:val="6-c-sponsor-name"/>
                            </w:pPr>
                            <w:r>
                              <w:t>Slaven Sutalo</w:t>
                            </w:r>
                          </w:p>
                          <w:p w14:paraId="1BF6E0F0" w14:textId="2809B605" w:rsidR="00830570" w:rsidRDefault="00DC4AE0" w:rsidP="00830570">
                            <w:pPr>
                              <w:pStyle w:val="6-d-sponsor-location"/>
                            </w:pPr>
                            <w:r>
                              <w:t>Portage,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1"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jvIidwgCAADu&#10;AwAADgAAAAAAAAAAAAAAAAAuAgAAZHJzL2Uyb0RvYy54bWxQSwECLQAUAAYACAAAACEAybhwDuEA&#10;AAAOAQAADwAAAAAAAAAAAAAAAABiBAAAZHJzL2Rvd25yZXYueG1sUEsFBgAAAAAEAAQA8wAAAHAF&#10;AAAAAA==&#10;" stroked="f" strokeweight=".5pt">
                <v:textbox inset="0,0,0,0">
                  <w:txbxContent>
                    <w:p w14:paraId="267EE102" w14:textId="67C6A8FF" w:rsidR="00C825FE" w:rsidRDefault="00DC4AE0" w:rsidP="00782E83">
                      <w:pPr>
                        <w:pStyle w:val="6-a-sponsor-name"/>
                      </w:pPr>
                      <w:r>
                        <w:t>Stryker IST</w:t>
                      </w:r>
                    </w:p>
                    <w:p w14:paraId="6C8AC225" w14:textId="4B4E3579" w:rsidR="00830570" w:rsidRDefault="00830570" w:rsidP="00830570">
                      <w:pPr>
                        <w:pStyle w:val="6-b-project-sponsors"/>
                      </w:pPr>
                      <w:r w:rsidRPr="00830570">
                        <w:t xml:space="preserve">Project </w:t>
                      </w:r>
                      <w:r w:rsidR="00DC4AE0">
                        <w:t>Sponsors</w:t>
                      </w:r>
                    </w:p>
                    <w:p w14:paraId="2246FD07" w14:textId="12664B69" w:rsidR="00830570" w:rsidRDefault="00DC4AE0" w:rsidP="00830570">
                      <w:pPr>
                        <w:pStyle w:val="6-c-sponsor-name"/>
                      </w:pPr>
                      <w:r>
                        <w:t>Martin Griffin</w:t>
                      </w:r>
                    </w:p>
                    <w:p w14:paraId="1865CB7D" w14:textId="7967B68F" w:rsidR="00830570" w:rsidRDefault="00DC4AE0" w:rsidP="00830570">
                      <w:pPr>
                        <w:pStyle w:val="6-d-sponsor-location"/>
                      </w:pPr>
                      <w:r>
                        <w:t>Orange, California</w:t>
                      </w:r>
                    </w:p>
                    <w:p w14:paraId="143C3B00" w14:textId="1AD38DBA" w:rsidR="00830570" w:rsidRDefault="00DC4AE0" w:rsidP="00830570">
                      <w:pPr>
                        <w:pStyle w:val="6-c-sponsor-name"/>
                      </w:pPr>
                      <w:r>
                        <w:t>Patrick Lafleche</w:t>
                      </w:r>
                    </w:p>
                    <w:p w14:paraId="65B03881" w14:textId="40F0E320" w:rsidR="00830570" w:rsidRDefault="00DC4AE0" w:rsidP="00830570">
                      <w:pPr>
                        <w:pStyle w:val="6-d-sponsor-location"/>
                      </w:pPr>
                      <w:r>
                        <w:t>Portage, Michigan</w:t>
                      </w:r>
                    </w:p>
                    <w:p w14:paraId="34748DF9" w14:textId="74461232" w:rsidR="00830570" w:rsidRDefault="00DC4AE0" w:rsidP="00830570">
                      <w:pPr>
                        <w:pStyle w:val="6-c-sponsor-name"/>
                      </w:pPr>
                      <w:r>
                        <w:t>Shereen Sairafi</w:t>
                      </w:r>
                    </w:p>
                    <w:p w14:paraId="76774C84" w14:textId="3F35049F" w:rsidR="00830570" w:rsidRDefault="00DC4AE0" w:rsidP="00830570">
                      <w:pPr>
                        <w:pStyle w:val="6-d-sponsor-location"/>
                      </w:pPr>
                      <w:r>
                        <w:t>Denver, Colorado</w:t>
                      </w:r>
                    </w:p>
                    <w:p w14:paraId="59BF5398" w14:textId="6FFF165C" w:rsidR="00830570" w:rsidRDefault="00DC4AE0" w:rsidP="00830570">
                      <w:pPr>
                        <w:pStyle w:val="6-c-sponsor-name"/>
                      </w:pPr>
                      <w:r>
                        <w:t>Slaven Sutalo</w:t>
                      </w:r>
                    </w:p>
                    <w:p w14:paraId="1BF6E0F0" w14:textId="2809B605" w:rsidR="00830570" w:rsidRDefault="00DC4AE0" w:rsidP="00830570">
                      <w:pPr>
                        <w:pStyle w:val="6-d-sponsor-location"/>
                      </w:pPr>
                      <w:r>
                        <w:t>Portage,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19F65138">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0F7864C9" w:rsidR="00782E83" w:rsidRDefault="00DC4AE0" w:rsidP="00782E83">
                            <w:pPr>
                              <w:pStyle w:val="5-c-student-name"/>
                              <w:rPr>
                                <w:spacing w:val="-6"/>
                              </w:rPr>
                            </w:pPr>
                            <w:r>
                              <w:rPr>
                                <w:spacing w:val="-6"/>
                              </w:rPr>
                              <w:t>Noah Vermeulen</w:t>
                            </w:r>
                          </w:p>
                          <w:p w14:paraId="72445FD9" w14:textId="18BF212E" w:rsidR="00782E83" w:rsidRDefault="00DC4AE0" w:rsidP="00782E83">
                            <w:pPr>
                              <w:pStyle w:val="5-d-student-hometown"/>
                            </w:pPr>
                            <w:r>
                              <w:t>Shelby Township, Michigan</w:t>
                            </w:r>
                          </w:p>
                          <w:p w14:paraId="441E09D5" w14:textId="776890FD" w:rsidR="00782E83" w:rsidRDefault="00DC4AE0" w:rsidP="00782E83">
                            <w:pPr>
                              <w:pStyle w:val="5-c-student-name"/>
                            </w:pPr>
                            <w:r>
                              <w:t>Jerry Chen</w:t>
                            </w:r>
                          </w:p>
                          <w:p w14:paraId="4F6C0FE9" w14:textId="018F2B5B" w:rsidR="00782E83" w:rsidRDefault="00DC4AE0" w:rsidP="00782E83">
                            <w:pPr>
                              <w:pStyle w:val="5-d-student-hometown"/>
                            </w:pPr>
                            <w:r>
                              <w:t>Chicago, Illinois</w:t>
                            </w:r>
                          </w:p>
                          <w:p w14:paraId="7FAB4E2F" w14:textId="6C7EF5D5" w:rsidR="00782E83" w:rsidRDefault="00DC4AE0" w:rsidP="00782E83">
                            <w:pPr>
                              <w:pStyle w:val="5-c-student-name"/>
                            </w:pPr>
                            <w:r>
                              <w:t>Benjamin Eyke</w:t>
                            </w:r>
                          </w:p>
                          <w:p w14:paraId="69E35A88" w14:textId="5DA9D9EC" w:rsidR="00782E83" w:rsidRDefault="00DC4AE0" w:rsidP="00782E83">
                            <w:pPr>
                              <w:pStyle w:val="5-d-student-hometown"/>
                            </w:pPr>
                            <w:r>
                              <w:t>Williamston, Michigan</w:t>
                            </w:r>
                          </w:p>
                          <w:p w14:paraId="5214FE2E" w14:textId="581A2D8A" w:rsidR="00782E83" w:rsidRDefault="00DC4AE0" w:rsidP="00782E83">
                            <w:pPr>
                              <w:pStyle w:val="5-c-student-name"/>
                            </w:pPr>
                            <w:r>
                              <w:t>Ismail Abdi</w:t>
                            </w:r>
                          </w:p>
                          <w:p w14:paraId="0A67FE56" w14:textId="7F51FC2B" w:rsidR="00782E83" w:rsidRDefault="00DC4AE0" w:rsidP="00782E83">
                            <w:pPr>
                              <w:pStyle w:val="5-d-student-hometown"/>
                            </w:pPr>
                            <w:r>
                              <w:t>Dadaab, Garissa, Kenya</w:t>
                            </w:r>
                          </w:p>
                          <w:p w14:paraId="5294D1A1" w14:textId="0743F330" w:rsidR="00782E83" w:rsidRDefault="00DC4AE0" w:rsidP="00782E83">
                            <w:pPr>
                              <w:pStyle w:val="5-c-student-name"/>
                            </w:pPr>
                            <w:r>
                              <w:t>Lee Sullivan</w:t>
                            </w:r>
                          </w:p>
                          <w:p w14:paraId="323AE3A8" w14:textId="54D52BC3" w:rsidR="00782E83" w:rsidRDefault="00DC4AE0" w:rsidP="00782E83">
                            <w:pPr>
                              <w:pStyle w:val="5-d-student-hometown"/>
                            </w:pPr>
                            <w:r>
                              <w:t>Singapore, Singapore</w:t>
                            </w:r>
                          </w:p>
                          <w:p w14:paraId="183C7987" w14:textId="10FCC1F1" w:rsidR="00782E83" w:rsidRDefault="00DC4AE0" w:rsidP="00782E83">
                            <w:pPr>
                              <w:pStyle w:val="5-c-student-name"/>
                            </w:pPr>
                            <w:r>
                              <w:t>Suhas Rao Cheeti</w:t>
                            </w:r>
                          </w:p>
                          <w:p w14:paraId="630EED2F" w14:textId="4BA8F5D2" w:rsidR="00782E83" w:rsidRPr="00782E83" w:rsidRDefault="00DC4AE0" w:rsidP="00782E83">
                            <w:pPr>
                              <w:pStyle w:val="5-d-student-hometown"/>
                            </w:pPr>
                            <w:r>
                              <w:t>Commerce Township,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2"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BtA9zG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0F7864C9" w:rsidR="00782E83" w:rsidRDefault="00DC4AE0" w:rsidP="00782E83">
                      <w:pPr>
                        <w:pStyle w:val="5-c-student-name"/>
                        <w:rPr>
                          <w:spacing w:val="-6"/>
                        </w:rPr>
                      </w:pPr>
                      <w:r>
                        <w:rPr>
                          <w:spacing w:val="-6"/>
                        </w:rPr>
                        <w:t>Noah Vermeulen</w:t>
                      </w:r>
                    </w:p>
                    <w:p w14:paraId="72445FD9" w14:textId="18BF212E" w:rsidR="00782E83" w:rsidRDefault="00DC4AE0" w:rsidP="00782E83">
                      <w:pPr>
                        <w:pStyle w:val="5-d-student-hometown"/>
                      </w:pPr>
                      <w:r>
                        <w:t>Shelby Township, Michigan</w:t>
                      </w:r>
                    </w:p>
                    <w:p w14:paraId="441E09D5" w14:textId="776890FD" w:rsidR="00782E83" w:rsidRDefault="00DC4AE0" w:rsidP="00782E83">
                      <w:pPr>
                        <w:pStyle w:val="5-c-student-name"/>
                      </w:pPr>
                      <w:r>
                        <w:t>Jerry Chen</w:t>
                      </w:r>
                    </w:p>
                    <w:p w14:paraId="4F6C0FE9" w14:textId="018F2B5B" w:rsidR="00782E83" w:rsidRDefault="00DC4AE0" w:rsidP="00782E83">
                      <w:pPr>
                        <w:pStyle w:val="5-d-student-hometown"/>
                      </w:pPr>
                      <w:r>
                        <w:t>Chicago, Illinois</w:t>
                      </w:r>
                    </w:p>
                    <w:p w14:paraId="7FAB4E2F" w14:textId="6C7EF5D5" w:rsidR="00782E83" w:rsidRDefault="00DC4AE0" w:rsidP="00782E83">
                      <w:pPr>
                        <w:pStyle w:val="5-c-student-name"/>
                      </w:pPr>
                      <w:r>
                        <w:t>Benjamin Eyke</w:t>
                      </w:r>
                    </w:p>
                    <w:p w14:paraId="69E35A88" w14:textId="5DA9D9EC" w:rsidR="00782E83" w:rsidRDefault="00DC4AE0" w:rsidP="00782E83">
                      <w:pPr>
                        <w:pStyle w:val="5-d-student-hometown"/>
                      </w:pPr>
                      <w:r>
                        <w:t>Williamston, Michigan</w:t>
                      </w:r>
                    </w:p>
                    <w:p w14:paraId="5214FE2E" w14:textId="581A2D8A" w:rsidR="00782E83" w:rsidRDefault="00DC4AE0" w:rsidP="00782E83">
                      <w:pPr>
                        <w:pStyle w:val="5-c-student-name"/>
                      </w:pPr>
                      <w:r>
                        <w:t>Ismail Abdi</w:t>
                      </w:r>
                    </w:p>
                    <w:p w14:paraId="0A67FE56" w14:textId="7F51FC2B" w:rsidR="00782E83" w:rsidRDefault="00DC4AE0" w:rsidP="00782E83">
                      <w:pPr>
                        <w:pStyle w:val="5-d-student-hometown"/>
                      </w:pPr>
                      <w:r>
                        <w:t>Dadaab, Garissa, Kenya</w:t>
                      </w:r>
                    </w:p>
                    <w:p w14:paraId="5294D1A1" w14:textId="0743F330" w:rsidR="00782E83" w:rsidRDefault="00DC4AE0" w:rsidP="00782E83">
                      <w:pPr>
                        <w:pStyle w:val="5-c-student-name"/>
                      </w:pPr>
                      <w:r>
                        <w:t>Lee Sullivan</w:t>
                      </w:r>
                    </w:p>
                    <w:p w14:paraId="323AE3A8" w14:textId="54D52BC3" w:rsidR="00782E83" w:rsidRDefault="00DC4AE0" w:rsidP="00782E83">
                      <w:pPr>
                        <w:pStyle w:val="5-d-student-hometown"/>
                      </w:pPr>
                      <w:r>
                        <w:t>Singapore, Singapore</w:t>
                      </w:r>
                    </w:p>
                    <w:p w14:paraId="183C7987" w14:textId="10FCC1F1" w:rsidR="00782E83" w:rsidRDefault="00DC4AE0" w:rsidP="00782E83">
                      <w:pPr>
                        <w:pStyle w:val="5-c-student-name"/>
                      </w:pPr>
                      <w:r>
                        <w:t>Suhas Rao Cheeti</w:t>
                      </w:r>
                    </w:p>
                    <w:p w14:paraId="630EED2F" w14:textId="4BA8F5D2" w:rsidR="00782E83" w:rsidRPr="00782E83" w:rsidRDefault="00DC4AE0" w:rsidP="00782E83">
                      <w:pPr>
                        <w:pStyle w:val="5-d-student-hometown"/>
                      </w:pPr>
                      <w:r>
                        <w:t>Commerce Township,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5474A54D">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597AA08C" w:rsidR="00C825FE" w:rsidRPr="00C825FE" w:rsidRDefault="00F104B1" w:rsidP="00C825FE">
                            <w:pPr>
                              <w:pStyle w:val="4-team-photo"/>
                            </w:pPr>
                            <w:r>
                              <w:rPr>
                                <w:noProof/>
                              </w:rPr>
                              <w:drawing>
                                <wp:inline distT="0" distB="0" distL="0" distR="0" wp14:anchorId="506DFB97" wp14:editId="5C44FE1C">
                                  <wp:extent cx="3197860" cy="2399030"/>
                                  <wp:effectExtent l="0" t="0" r="2540" b="1270"/>
                                  <wp:docPr id="1395142829" name="Picture 13"/>
                                  <wp:cNvGraphicFramePr/>
                                  <a:graphic xmlns:a="http://schemas.openxmlformats.org/drawingml/2006/main">
                                    <a:graphicData uri="http://schemas.openxmlformats.org/drawingml/2006/picture">
                                      <pic:pic xmlns:pic="http://schemas.openxmlformats.org/drawingml/2006/picture">
                                        <pic:nvPicPr>
                                          <pic:cNvPr id="1395142829"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3"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Bbc4UUIAgAA8AMA&#10;AA4AAAAAAAAAAAAAAAAALgIAAGRycy9lMm9Eb2MueG1sUEsBAi0AFAAGAAgAAAAhACll43/fAAAA&#10;DAEAAA8AAAAAAAAAAAAAAAAAYgQAAGRycy9kb3ducmV2LnhtbFBLBQYAAAAABAAEAPMAAABuBQAA&#10;AAA=&#10;" stroked="f" strokeweight=".25pt">
                <v:textbox inset="0,0,0,0">
                  <w:txbxContent>
                    <w:p w14:paraId="0534BD33" w14:textId="597AA08C" w:rsidR="00C825FE" w:rsidRPr="00C825FE" w:rsidRDefault="00F104B1" w:rsidP="00C825FE">
                      <w:pPr>
                        <w:pStyle w:val="4-team-photo"/>
                      </w:pPr>
                      <w:r>
                        <w:rPr>
                          <w:noProof/>
                        </w:rPr>
                        <w:drawing>
                          <wp:inline distT="0" distB="0" distL="0" distR="0" wp14:anchorId="506DFB97" wp14:editId="5C44FE1C">
                            <wp:extent cx="3197860" cy="2399030"/>
                            <wp:effectExtent l="0" t="0" r="2540" b="1270"/>
                            <wp:docPr id="1395142829" name="Picture 13"/>
                            <wp:cNvGraphicFramePr/>
                            <a:graphic xmlns:a="http://schemas.openxmlformats.org/drawingml/2006/main">
                              <a:graphicData uri="http://schemas.openxmlformats.org/drawingml/2006/picture">
                                <pic:pic xmlns:pic="http://schemas.openxmlformats.org/drawingml/2006/picture">
                                  <pic:nvPicPr>
                                    <pic:cNvPr id="1395142829" name=""/>
                                    <pic:cNvPicPr/>
                                  </pic:nvPicPr>
                                  <pic:blipFill>
                                    <a:blip r:embed="rId11">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3A24DD03">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5E59DFEA" w14:textId="77777777" w:rsidR="00D42ACE" w:rsidRDefault="00D42ACE" w:rsidP="00D42ACE">
                            <w:pPr>
                              <w:pStyle w:val="3-project-description"/>
                            </w:pPr>
                            <w:r>
                              <w:tab/>
                              <w:t>Stryker is a global leader in medical technologies, offering innovative products and services to improve healthcare for patients globally, influencing over 75 countries serving over 150 million patients.</w:t>
                            </w:r>
                          </w:p>
                          <w:p w14:paraId="20314607" w14:textId="1D5844F3" w:rsidR="00D42ACE" w:rsidRDefault="00D42ACE" w:rsidP="00D42ACE">
                            <w:pPr>
                              <w:pStyle w:val="3-project-description"/>
                            </w:pPr>
                            <w:r>
                              <w:tab/>
                              <w:t>Hospitals around the world have Sterile Processing Departments (SPD) for sanitizing and packaging tools used in Operating Rooms (OR). When packaging tools in the SPD sometimes tools are broken, soiled or missing and go unnoticed. By the time those tools are found in the operating room, it costs valuable time and money to replace them.</w:t>
                            </w:r>
                          </w:p>
                          <w:p w14:paraId="54267D5D" w14:textId="308CAF63" w:rsidR="00D42ACE" w:rsidRDefault="00D42ACE" w:rsidP="00D42ACE">
                            <w:pPr>
                              <w:pStyle w:val="3-project-description"/>
                            </w:pPr>
                            <w:r>
                              <w:tab/>
                              <w:t>The Clean &amp; Sterilized Instrumentation application mitigates this issue by monitoring tool packaging within the SPD and notifying SPD Technicians of unfit tools.</w:t>
                            </w:r>
                          </w:p>
                          <w:p w14:paraId="65E5ABD7" w14:textId="36FE4840" w:rsidR="00D42ACE" w:rsidRDefault="00D42ACE" w:rsidP="00D42ACE">
                            <w:pPr>
                              <w:pStyle w:val="3-project-description"/>
                            </w:pPr>
                            <w:r>
                              <w:tab/>
                              <w:t>When the user opens the application, they sign in as an SPD Technician or an OR Manager. The SPD Technicians select what package they are fulfilling, progressing them to the camera page that utilizes the device camera to monitor the packaging of tools. The application knows what tools are required within the package and identifies tools that are broken, soiled or missing. The SPD Technician also has access to previous packages fulfilled under their account.</w:t>
                            </w:r>
                          </w:p>
                          <w:p w14:paraId="2F47AE27" w14:textId="119A4214" w:rsidR="00D42ACE" w:rsidRDefault="00D42ACE" w:rsidP="00D42ACE">
                            <w:pPr>
                              <w:pStyle w:val="3-project-description"/>
                            </w:pPr>
                            <w:r>
                              <w:tab/>
                              <w:t>The OR Manager has access to all previous packages filed by SPD Technicians under their management. The application tracks how many errors it finds, calculating the time and money saved by catching those errors at the SPD stage.</w:t>
                            </w:r>
                          </w:p>
                          <w:p w14:paraId="5D5C944E" w14:textId="43B26E8B" w:rsidR="00D42ACE" w:rsidRDefault="00D42ACE" w:rsidP="00D42ACE">
                            <w:pPr>
                              <w:pStyle w:val="3-project-description"/>
                            </w:pPr>
                            <w:r>
                              <w:tab/>
                              <w:t>Our application uses React Native, JavaScript, TypeScript, and Swift for the front-end architecture. The back-end architecture uses Python and FastAPI, with the AI model implemented with YOLO and PyTorch. Package and Tool data is hosted on a PostgreSQL server.</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5E59DFEA" w14:textId="77777777" w:rsidR="00D42ACE" w:rsidRDefault="00D42ACE" w:rsidP="00D42ACE">
                      <w:pPr>
                        <w:pStyle w:val="3-project-description"/>
                      </w:pPr>
                      <w:r>
                        <w:tab/>
                        <w:t>Stryker is a global leader in medical technologies, offering innovative products and services to improve healthcare for patients globally, influencing over 75 countries serving over 150 million patients.</w:t>
                      </w:r>
                    </w:p>
                    <w:p w14:paraId="20314607" w14:textId="1D5844F3" w:rsidR="00D42ACE" w:rsidRDefault="00D42ACE" w:rsidP="00D42ACE">
                      <w:pPr>
                        <w:pStyle w:val="3-project-description"/>
                      </w:pPr>
                      <w:r>
                        <w:tab/>
                        <w:t>Hospitals around the world have Sterile Processing Departments (SPD) for sanitizing and packaging tools used in Operating Rooms (OR). When packaging tools in the SPD sometimes tools are broken, soiled or missing and go unnoticed. By the time those tools are found in the operating room, it costs valuable time and money to replace them.</w:t>
                      </w:r>
                    </w:p>
                    <w:p w14:paraId="54267D5D" w14:textId="308CAF63" w:rsidR="00D42ACE" w:rsidRDefault="00D42ACE" w:rsidP="00D42ACE">
                      <w:pPr>
                        <w:pStyle w:val="3-project-description"/>
                      </w:pPr>
                      <w:r>
                        <w:tab/>
                        <w:t>The Clean &amp; Sterilized Instrumentation application mitigates this issue by monitoring tool packaging within the SPD and notifying SPD Technicians of unfit tools.</w:t>
                      </w:r>
                    </w:p>
                    <w:p w14:paraId="65E5ABD7" w14:textId="36FE4840" w:rsidR="00D42ACE" w:rsidRDefault="00D42ACE" w:rsidP="00D42ACE">
                      <w:pPr>
                        <w:pStyle w:val="3-project-description"/>
                      </w:pPr>
                      <w:r>
                        <w:tab/>
                        <w:t>When the user opens the application, they sign in as an SPD Technician or an OR Manager. The SPD Technicians select what package they are fulfilling, progressing them to the camera page that utilizes the device camera to monitor the packaging of tools. The application knows what tools are required within the package and identifies tools that are broken, soiled or missing. The SPD Technician also has access to previous packages fulfilled under their account.</w:t>
                      </w:r>
                    </w:p>
                    <w:p w14:paraId="2F47AE27" w14:textId="119A4214" w:rsidR="00D42ACE" w:rsidRDefault="00D42ACE" w:rsidP="00D42ACE">
                      <w:pPr>
                        <w:pStyle w:val="3-project-description"/>
                      </w:pPr>
                      <w:r>
                        <w:tab/>
                        <w:t>The OR Manager has access to all previous packages filed by SPD Technicians under their management. The application tracks how many errors it finds, calculating the time and money saved by catching those errors at the SPD stage.</w:t>
                      </w:r>
                    </w:p>
                    <w:p w14:paraId="5D5C944E" w14:textId="43B26E8B" w:rsidR="00D42ACE" w:rsidRDefault="00D42ACE" w:rsidP="00D42ACE">
                      <w:pPr>
                        <w:pStyle w:val="3-project-description"/>
                      </w:pPr>
                      <w:r>
                        <w:tab/>
                        <w:t xml:space="preserve">Our application uses React Native, JavaScript, TypeScript, and Swift for the front-end architecture. The back-end architecture uses Python and </w:t>
                      </w:r>
                      <w:proofErr w:type="spellStart"/>
                      <w:r>
                        <w:t>FastAPI</w:t>
                      </w:r>
                      <w:proofErr w:type="spellEnd"/>
                      <w:r>
                        <w:t xml:space="preserve">, with the AI model implemented with YOLO and </w:t>
                      </w:r>
                      <w:proofErr w:type="spellStart"/>
                      <w:r>
                        <w:t>PyTorch</w:t>
                      </w:r>
                      <w:proofErr w:type="spellEnd"/>
                      <w:r>
                        <w:t>. Package and Tool data is hosted on a PostgreSQL server.</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00AEFEE1">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4DA4C5B5" w:rsidR="003257C0" w:rsidRPr="00942CF8" w:rsidRDefault="00DC4AE0"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5"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BZi8ao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4DA4C5B5" w:rsidR="003257C0" w:rsidRPr="00942CF8" w:rsidRDefault="00DC4AE0"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57DE27F0">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684CD1E9" w:rsidR="0045208B" w:rsidRPr="00295D07" w:rsidRDefault="00DC4AE0" w:rsidP="001731BA">
                            <w:pPr>
                              <w:pStyle w:val="1-sponsor-name"/>
                              <w:spacing w:after="0" w:line="240" w:lineRule="auto"/>
                            </w:pPr>
                            <w:r>
                              <w:t>Stryker</w:t>
                            </w:r>
                          </w:p>
                          <w:p w14:paraId="096701F9" w14:textId="661DB96D" w:rsidR="0045208B" w:rsidRPr="00295D07" w:rsidRDefault="00DC4AE0" w:rsidP="007B627A">
                            <w:pPr>
                              <w:pStyle w:val="2-project-title"/>
                              <w:spacing w:after="0" w:line="240" w:lineRule="auto"/>
                            </w:pPr>
                            <w:r>
                              <w:t>Clean &amp; Sterilized Instrumentation</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6"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" stroked="f" strokeweight=".25pt">
                <v:textbox inset="0,0,0,0">
                  <w:txbxContent>
                    <w:p w14:paraId="6FFAF3C7" w14:textId="684CD1E9" w:rsidR="0045208B" w:rsidRPr="00295D07" w:rsidRDefault="00DC4AE0" w:rsidP="001731BA">
                      <w:pPr>
                        <w:pStyle w:val="1-sponsor-name"/>
                        <w:spacing w:after="0" w:line="240" w:lineRule="auto"/>
                      </w:pPr>
                      <w:r>
                        <w:t>Stryker</w:t>
                      </w:r>
                    </w:p>
                    <w:p w14:paraId="096701F9" w14:textId="661DB96D" w:rsidR="0045208B" w:rsidRPr="00295D07" w:rsidRDefault="00DC4AE0" w:rsidP="007B627A">
                      <w:pPr>
                        <w:pStyle w:val="2-project-title"/>
                        <w:spacing w:after="0" w:line="240" w:lineRule="auto"/>
                      </w:pPr>
                      <w:r>
                        <w:t>Clean &amp; Sterilized Instrumentation</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36F8D"/>
    <w:rsid w:val="00044F70"/>
    <w:rsid w:val="00054D2E"/>
    <w:rsid w:val="00070190"/>
    <w:rsid w:val="000832B8"/>
    <w:rsid w:val="00091170"/>
    <w:rsid w:val="000A6A26"/>
    <w:rsid w:val="000B6769"/>
    <w:rsid w:val="000C2876"/>
    <w:rsid w:val="000D2A0A"/>
    <w:rsid w:val="000F2DD0"/>
    <w:rsid w:val="000F4249"/>
    <w:rsid w:val="001017DA"/>
    <w:rsid w:val="00114166"/>
    <w:rsid w:val="0011520B"/>
    <w:rsid w:val="001227EB"/>
    <w:rsid w:val="001731BA"/>
    <w:rsid w:val="0019425A"/>
    <w:rsid w:val="001B1BE5"/>
    <w:rsid w:val="001B78F0"/>
    <w:rsid w:val="001C632C"/>
    <w:rsid w:val="001E6F81"/>
    <w:rsid w:val="001F6A53"/>
    <w:rsid w:val="002402C0"/>
    <w:rsid w:val="00246911"/>
    <w:rsid w:val="002518D9"/>
    <w:rsid w:val="002619F8"/>
    <w:rsid w:val="002627A9"/>
    <w:rsid w:val="00266E11"/>
    <w:rsid w:val="002819AF"/>
    <w:rsid w:val="00295D07"/>
    <w:rsid w:val="002A7599"/>
    <w:rsid w:val="002C0D5E"/>
    <w:rsid w:val="002E07D8"/>
    <w:rsid w:val="002E45C2"/>
    <w:rsid w:val="002E79AF"/>
    <w:rsid w:val="002F1F86"/>
    <w:rsid w:val="002F59EB"/>
    <w:rsid w:val="003257C0"/>
    <w:rsid w:val="003631E1"/>
    <w:rsid w:val="003E1DF5"/>
    <w:rsid w:val="003F1066"/>
    <w:rsid w:val="003F3339"/>
    <w:rsid w:val="00400A16"/>
    <w:rsid w:val="00410B35"/>
    <w:rsid w:val="00416100"/>
    <w:rsid w:val="00431248"/>
    <w:rsid w:val="00437D08"/>
    <w:rsid w:val="00444B6A"/>
    <w:rsid w:val="0045208B"/>
    <w:rsid w:val="00466F5E"/>
    <w:rsid w:val="00473C5B"/>
    <w:rsid w:val="004A6AEF"/>
    <w:rsid w:val="004C1B77"/>
    <w:rsid w:val="004D6FA5"/>
    <w:rsid w:val="004E3F3F"/>
    <w:rsid w:val="004E4763"/>
    <w:rsid w:val="004E4D27"/>
    <w:rsid w:val="00500673"/>
    <w:rsid w:val="0050532E"/>
    <w:rsid w:val="005247C3"/>
    <w:rsid w:val="00533A83"/>
    <w:rsid w:val="00543322"/>
    <w:rsid w:val="005522DA"/>
    <w:rsid w:val="00560DC5"/>
    <w:rsid w:val="00571626"/>
    <w:rsid w:val="0057705B"/>
    <w:rsid w:val="005B0F54"/>
    <w:rsid w:val="005B314A"/>
    <w:rsid w:val="005C0F5F"/>
    <w:rsid w:val="005E26EA"/>
    <w:rsid w:val="005E455F"/>
    <w:rsid w:val="005F6D9F"/>
    <w:rsid w:val="0060501A"/>
    <w:rsid w:val="0062538E"/>
    <w:rsid w:val="00645CA0"/>
    <w:rsid w:val="006570A2"/>
    <w:rsid w:val="00661BC8"/>
    <w:rsid w:val="0066281C"/>
    <w:rsid w:val="006679F1"/>
    <w:rsid w:val="00682E91"/>
    <w:rsid w:val="00693762"/>
    <w:rsid w:val="006A4BA4"/>
    <w:rsid w:val="006D201B"/>
    <w:rsid w:val="00702D88"/>
    <w:rsid w:val="00703A46"/>
    <w:rsid w:val="007125A3"/>
    <w:rsid w:val="00714595"/>
    <w:rsid w:val="007177B6"/>
    <w:rsid w:val="0072576B"/>
    <w:rsid w:val="00750C5E"/>
    <w:rsid w:val="007725C8"/>
    <w:rsid w:val="00776620"/>
    <w:rsid w:val="00780CE6"/>
    <w:rsid w:val="00782E83"/>
    <w:rsid w:val="007973B6"/>
    <w:rsid w:val="007A42FC"/>
    <w:rsid w:val="007B627A"/>
    <w:rsid w:val="007C045C"/>
    <w:rsid w:val="007C0DB8"/>
    <w:rsid w:val="007D0076"/>
    <w:rsid w:val="007E1741"/>
    <w:rsid w:val="007E6855"/>
    <w:rsid w:val="007F5ADB"/>
    <w:rsid w:val="00805D59"/>
    <w:rsid w:val="008244F4"/>
    <w:rsid w:val="00827DFA"/>
    <w:rsid w:val="00830570"/>
    <w:rsid w:val="00874B4C"/>
    <w:rsid w:val="00886115"/>
    <w:rsid w:val="008973B7"/>
    <w:rsid w:val="008D1EBE"/>
    <w:rsid w:val="008E1EFC"/>
    <w:rsid w:val="008F4711"/>
    <w:rsid w:val="009015D1"/>
    <w:rsid w:val="00914F4B"/>
    <w:rsid w:val="00932670"/>
    <w:rsid w:val="00934F0E"/>
    <w:rsid w:val="00936A7F"/>
    <w:rsid w:val="00942CF8"/>
    <w:rsid w:val="00970EAD"/>
    <w:rsid w:val="00991055"/>
    <w:rsid w:val="009A1B28"/>
    <w:rsid w:val="009B4513"/>
    <w:rsid w:val="009C5E6C"/>
    <w:rsid w:val="009D72EA"/>
    <w:rsid w:val="009D7B1E"/>
    <w:rsid w:val="009E7E31"/>
    <w:rsid w:val="009F0600"/>
    <w:rsid w:val="009F6ECF"/>
    <w:rsid w:val="00A477D4"/>
    <w:rsid w:val="00A548FA"/>
    <w:rsid w:val="00A5589F"/>
    <w:rsid w:val="00A675E9"/>
    <w:rsid w:val="00A858F7"/>
    <w:rsid w:val="00AB0B3F"/>
    <w:rsid w:val="00AB1BCC"/>
    <w:rsid w:val="00AB6D5A"/>
    <w:rsid w:val="00B00B70"/>
    <w:rsid w:val="00B0148F"/>
    <w:rsid w:val="00B1745A"/>
    <w:rsid w:val="00B56515"/>
    <w:rsid w:val="00BB249A"/>
    <w:rsid w:val="00C1145E"/>
    <w:rsid w:val="00C14B44"/>
    <w:rsid w:val="00C52272"/>
    <w:rsid w:val="00C6517A"/>
    <w:rsid w:val="00C74A19"/>
    <w:rsid w:val="00C75A40"/>
    <w:rsid w:val="00C825FE"/>
    <w:rsid w:val="00C83695"/>
    <w:rsid w:val="00C92D9B"/>
    <w:rsid w:val="00C958DC"/>
    <w:rsid w:val="00CA0F8C"/>
    <w:rsid w:val="00CB62C8"/>
    <w:rsid w:val="00CC7925"/>
    <w:rsid w:val="00CD3CD4"/>
    <w:rsid w:val="00CD76AA"/>
    <w:rsid w:val="00D029A3"/>
    <w:rsid w:val="00D042FD"/>
    <w:rsid w:val="00D16631"/>
    <w:rsid w:val="00D3580B"/>
    <w:rsid w:val="00D379CF"/>
    <w:rsid w:val="00D41F23"/>
    <w:rsid w:val="00D42ACE"/>
    <w:rsid w:val="00D51AAF"/>
    <w:rsid w:val="00D61372"/>
    <w:rsid w:val="00DA0120"/>
    <w:rsid w:val="00DC4AE0"/>
    <w:rsid w:val="00DC6CC0"/>
    <w:rsid w:val="00DE1DF6"/>
    <w:rsid w:val="00DE641C"/>
    <w:rsid w:val="00E5321C"/>
    <w:rsid w:val="00E57343"/>
    <w:rsid w:val="00E66E8B"/>
    <w:rsid w:val="00E91C5F"/>
    <w:rsid w:val="00EA564A"/>
    <w:rsid w:val="00ED2095"/>
    <w:rsid w:val="00F02BE2"/>
    <w:rsid w:val="00F104B1"/>
    <w:rsid w:val="00F270A0"/>
    <w:rsid w:val="00F30736"/>
    <w:rsid w:val="00F4443A"/>
    <w:rsid w:val="00F57E1E"/>
    <w:rsid w:val="00F57E97"/>
    <w:rsid w:val="00F748EC"/>
    <w:rsid w:val="00F90978"/>
    <w:rsid w:val="00FB19B0"/>
    <w:rsid w:val="00FC1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50.jpg"/><Relationship Id="rId5" Type="http://schemas.openxmlformats.org/officeDocument/2006/relationships/image" Target="media/image1.png"/><Relationship Id="rId10" Type="http://schemas.openxmlformats.org/officeDocument/2006/relationships/image" Target="media/image5.jpg"/><Relationship Id="rId4" Type="http://schemas.openxmlformats.org/officeDocument/2006/relationships/webSettings" Target="webSettings.xml"/><Relationship Id="rId9"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421</TotalTime>
  <Pages>1</Pages>
  <Words>5</Words>
  <Characters>35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148</cp:revision>
  <cp:lastPrinted>2019-01-31T18:34:00Z</cp:lastPrinted>
  <dcterms:created xsi:type="dcterms:W3CDTF">2019-01-31T15:30:00Z</dcterms:created>
  <dcterms:modified xsi:type="dcterms:W3CDTF">2025-09-29T18:43:00Z</dcterms:modified>
</cp:coreProperties>
</file>