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E33F18" w14:textId="39BA6AA6" w:rsidR="00E66E8B" w:rsidRDefault="0085407B" w:rsidP="000D2A0A">
      <w:pPr>
        <w:spacing w:after="0" w:line="240" w:lineRule="auto"/>
        <w:jc w:val="center"/>
      </w:pPr>
      <w:r w:rsidRPr="000D2A0A">
        <w:rPr>
          <w:noProof/>
          <w:color w:val="D0CECE" w:themeColor="background2" w:themeShade="E6"/>
        </w:rPr>
        <mc:AlternateContent>
          <mc:Choice Requires="wps">
            <w:drawing>
              <wp:anchor distT="45720" distB="45720" distL="114300" distR="114300" simplePos="0" relativeHeight="251689984" behindDoc="0" locked="1" layoutInCell="1" allowOverlap="1" wp14:anchorId="3F9A39AC" wp14:editId="678061CD">
                <wp:simplePos x="0" y="0"/>
                <wp:positionH relativeFrom="page">
                  <wp:posOffset>4505325</wp:posOffset>
                </wp:positionH>
                <wp:positionV relativeFrom="page">
                  <wp:posOffset>2909887</wp:posOffset>
                </wp:positionV>
                <wp:extent cx="3151505" cy="2056765"/>
                <wp:effectExtent l="0" t="0" r="10795" b="19685"/>
                <wp:wrapSquare wrapText="bothSides"/>
                <wp:docPr id="5"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1505" cy="2056765"/>
                        </a:xfrm>
                        <a:prstGeom prst="rect">
                          <a:avLst/>
                        </a:prstGeom>
                        <a:noFill/>
                        <a:ln w="19050">
                          <a:solidFill>
                            <a:srgbClr val="FF0000"/>
                          </a:solidFill>
                          <a:miter lim="800000"/>
                          <a:headEnd/>
                          <a:tailEnd/>
                        </a:ln>
                      </wps:spPr>
                      <wps:txbx>
                        <w:txbxContent>
                          <w:p w14:paraId="514DC5B0" w14:textId="77777777" w:rsidR="0085407B" w:rsidRPr="00C825FE" w:rsidRDefault="0085407B" w:rsidP="0085407B">
                            <w:pPr>
                              <w:pStyle w:val="7-artwork"/>
                            </w:pPr>
                            <w:r w:rsidRPr="008D735F">
                              <w:drawing>
                                <wp:inline distT="0" distB="0" distL="0" distR="0" wp14:anchorId="2FA5C4EF" wp14:editId="199F0850">
                                  <wp:extent cx="2923199" cy="1828799"/>
                                  <wp:effectExtent l="0" t="0" r="0"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a:blip r:embed="rId5">
                                            <a:lum/>
                                            <a:extLst>
                                              <a:ext uri="{28A0092B-C50C-407E-A947-70E740481C1C}">
                                                <a14:useLocalDpi xmlns:a14="http://schemas.microsoft.com/office/drawing/2010/main" val="0"/>
                                              </a:ext>
                                            </a:extLst>
                                          </a:blip>
                                          <a:stretch>
                                            <a:fillRect/>
                                          </a:stretch>
                                        </pic:blipFill>
                                        <pic:spPr bwMode="auto">
                                          <a:xfrm>
                                            <a:off x="0" y="0"/>
                                            <a:ext cx="2923199" cy="1828799"/>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F9A39AC" id="_x0000_t202" coordsize="21600,21600" o:spt="202" path="m,l,21600r21600,l21600,xe">
                <v:stroke joinstyle="miter"/>
                <v:path gradientshapeok="t" o:connecttype="rect"/>
              </v:shapetype>
              <v:shape id="Artwork" o:spid="_x0000_s1026" type="#_x0000_t202" style="position:absolute;left:0;text-align:left;margin-left:354.75pt;margin-top:229.1pt;width:248.15pt;height:161.95pt;z-index:25168998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" filled="f" strokecolor="red" strokeweight="1.5pt">
                <v:textbox inset="3.6pt,,3.6pt">
                  <w:txbxContent>
                    <w:p w14:paraId="514DC5B0" w14:textId="77777777" w:rsidR="0085407B" w:rsidRPr="00C825FE" w:rsidRDefault="0085407B" w:rsidP="0085407B">
                      <w:pPr>
                        <w:pStyle w:val="7-artwork"/>
                      </w:pPr>
                      <w:r w:rsidRPr="008D735F">
                        <w:drawing>
                          <wp:inline distT="0" distB="0" distL="0" distR="0" wp14:anchorId="2FA5C4EF" wp14:editId="199F0850">
                            <wp:extent cx="2923199" cy="1828799"/>
                            <wp:effectExtent l="0" t="0" r="0"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a:blip r:embed="rId5">
                                      <a:lum/>
                                      <a:extLst>
                                        <a:ext uri="{28A0092B-C50C-407E-A947-70E740481C1C}">
                                          <a14:useLocalDpi xmlns:a14="http://schemas.microsoft.com/office/drawing/2010/main" val="0"/>
                                        </a:ext>
                                      </a:extLst>
                                    </a:blip>
                                    <a:stretch>
                                      <a:fillRect/>
                                    </a:stretch>
                                  </pic:blipFill>
                                  <pic:spPr bwMode="auto">
                                    <a:xfrm>
                                      <a:off x="0" y="0"/>
                                      <a:ext cx="2923199" cy="1828799"/>
                                    </a:xfrm>
                                    <a:prstGeom prst="rect">
                                      <a:avLst/>
                                    </a:prstGeom>
                                  </pic:spPr>
                                </pic:pic>
                              </a:graphicData>
                            </a:graphic>
                          </wp:inline>
                        </w:drawing>
                      </w:r>
                    </w:p>
                  </w:txbxContent>
                </v:textbox>
                <w10:wrap type="square" anchorx="page" anchory="page"/>
                <w10:anchorlock/>
              </v:shape>
            </w:pict>
          </mc:Fallback>
        </mc:AlternateContent>
      </w:r>
      <w:r w:rsidRPr="000D2A0A">
        <w:rPr>
          <w:noProof/>
          <w:color w:val="D0CECE" w:themeColor="background2" w:themeShade="E6"/>
        </w:rPr>
        <mc:AlternateContent>
          <mc:Choice Requires="wps">
            <w:drawing>
              <wp:anchor distT="45720" distB="45720" distL="114300" distR="114300" simplePos="0" relativeHeight="251687936" behindDoc="0" locked="1" layoutInCell="1" allowOverlap="1" wp14:anchorId="02001529" wp14:editId="1C7C4C1B">
                <wp:simplePos x="0" y="0"/>
                <wp:positionH relativeFrom="page">
                  <wp:posOffset>3827780</wp:posOffset>
                </wp:positionH>
                <wp:positionV relativeFrom="page">
                  <wp:posOffset>4292917</wp:posOffset>
                </wp:positionV>
                <wp:extent cx="3149600" cy="2056765"/>
                <wp:effectExtent l="0" t="0" r="12700" b="19685"/>
                <wp:wrapSquare wrapText="bothSides"/>
                <wp:docPr id="15"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9600" cy="2056765"/>
                        </a:xfrm>
                        <a:prstGeom prst="rect">
                          <a:avLst/>
                        </a:prstGeom>
                        <a:noFill/>
                        <a:ln w="19050">
                          <a:solidFill>
                            <a:srgbClr val="FF0000"/>
                          </a:solidFill>
                          <a:miter lim="800000"/>
                          <a:headEnd/>
                          <a:tailEnd/>
                        </a:ln>
                      </wps:spPr>
                      <wps:txbx>
                        <w:txbxContent>
                          <w:p w14:paraId="66A1CC07" w14:textId="77777777" w:rsidR="0085407B" w:rsidRPr="00C825FE" w:rsidRDefault="0085407B" w:rsidP="0085407B">
                            <w:pPr>
                              <w:pStyle w:val="7-artwork"/>
                            </w:pPr>
                            <w:r w:rsidRPr="008D735F">
                              <w:drawing>
                                <wp:inline distT="0" distB="0" distL="0" distR="0" wp14:anchorId="681D1928" wp14:editId="47FBF5F2">
                                  <wp:extent cx="2921050" cy="1828799"/>
                                  <wp:effectExtent l="0" t="0" r="0" b="6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2921050" cy="1828799"/>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2001529" id="_x0000_s1027" type="#_x0000_t202" style="position:absolute;left:0;text-align:left;margin-left:301.4pt;margin-top:338pt;width:248pt;height:161.95pt;z-index:251687936;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" filled="f" strokecolor="red" strokeweight="1.5pt">
                <v:textbox inset="3.6pt,,3.6pt">
                  <w:txbxContent>
                    <w:p w14:paraId="66A1CC07" w14:textId="77777777" w:rsidR="0085407B" w:rsidRPr="00C825FE" w:rsidRDefault="0085407B" w:rsidP="0085407B">
                      <w:pPr>
                        <w:pStyle w:val="7-artwork"/>
                      </w:pPr>
                      <w:r w:rsidRPr="008D735F">
                        <w:drawing>
                          <wp:inline distT="0" distB="0" distL="0" distR="0" wp14:anchorId="681D1928" wp14:editId="47FBF5F2">
                            <wp:extent cx="2921050" cy="1828799"/>
                            <wp:effectExtent l="0" t="0" r="0" b="6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2921050" cy="1828799"/>
                                    </a:xfrm>
                                    <a:prstGeom prst="rect">
                                      <a:avLst/>
                                    </a:prstGeom>
                                  </pic:spPr>
                                </pic:pic>
                              </a:graphicData>
                            </a:graphic>
                          </wp:inline>
                        </w:drawing>
                      </w:r>
                    </w:p>
                  </w:txbxContent>
                </v:textbox>
                <w10:wrap type="square" anchorx="page" anchory="page"/>
                <w10:anchorlock/>
              </v:shape>
            </w:pict>
          </mc:Fallback>
        </mc:AlternateContent>
      </w:r>
      <w:r w:rsidRPr="000D2A0A">
        <w:rPr>
          <w:noProof/>
          <w:color w:val="D0CECE" w:themeColor="background2" w:themeShade="E6"/>
        </w:rPr>
        <mc:AlternateContent>
          <mc:Choice Requires="wps">
            <w:drawing>
              <wp:anchor distT="45720" distB="45720" distL="114300" distR="114300" simplePos="0" relativeHeight="251685888" behindDoc="0" locked="1" layoutInCell="1" allowOverlap="1" wp14:anchorId="5DF5430E" wp14:editId="274BA817">
                <wp:simplePos x="0" y="0"/>
                <wp:positionH relativeFrom="page">
                  <wp:posOffset>3938905</wp:posOffset>
                </wp:positionH>
                <wp:positionV relativeFrom="page">
                  <wp:posOffset>1858327</wp:posOffset>
                </wp:positionV>
                <wp:extent cx="3151505" cy="2056765"/>
                <wp:effectExtent l="0" t="0" r="10795" b="19685"/>
                <wp:wrapSquare wrapText="bothSides"/>
                <wp:docPr id="13"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1505" cy="2056765"/>
                        </a:xfrm>
                        <a:prstGeom prst="rect">
                          <a:avLst/>
                        </a:prstGeom>
                        <a:noFill/>
                        <a:ln w="19050">
                          <a:solidFill>
                            <a:srgbClr val="FF0000"/>
                          </a:solidFill>
                          <a:miter lim="800000"/>
                          <a:headEnd/>
                          <a:tailEnd/>
                        </a:ln>
                      </wps:spPr>
                      <wps:txbx>
                        <w:txbxContent>
                          <w:p w14:paraId="418199CA" w14:textId="77777777" w:rsidR="0085407B" w:rsidRPr="00C825FE" w:rsidRDefault="0085407B" w:rsidP="0085407B">
                            <w:pPr>
                              <w:pStyle w:val="7-artwork"/>
                            </w:pPr>
                            <w:r w:rsidRPr="008D735F">
                              <w:drawing>
                                <wp:inline distT="0" distB="0" distL="0" distR="0" wp14:anchorId="23F5B80C" wp14:editId="61FB90EE">
                                  <wp:extent cx="2923199" cy="1828799"/>
                                  <wp:effectExtent l="0" t="0" r="0" b="63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a:picLocks noChangeAspect="1" noChangeArrowheads="1"/>
                                          </pic:cNvPicPr>
                                        </pic:nvPicPr>
                                        <pic:blipFill>
                                          <a:blip r:embed="rId7">
                                            <a:lum/>
                                            <a:extLst>
                                              <a:ext uri="{28A0092B-C50C-407E-A947-70E740481C1C}">
                                                <a14:useLocalDpi xmlns:a14="http://schemas.microsoft.com/office/drawing/2010/main" val="0"/>
                                              </a:ext>
                                            </a:extLst>
                                          </a:blip>
                                          <a:stretch>
                                            <a:fillRect/>
                                          </a:stretch>
                                        </pic:blipFill>
                                        <pic:spPr bwMode="auto">
                                          <a:xfrm>
                                            <a:off x="0" y="0"/>
                                            <a:ext cx="2923199" cy="1828799"/>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5DF5430E" id="_x0000_s1028" type="#_x0000_t202" style="position:absolute;left:0;text-align:left;margin-left:310.15pt;margin-top:146.3pt;width:248.15pt;height:161.95pt;z-index:251685888;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" filled="f" strokecolor="red" strokeweight="1.5pt">
                <v:textbox inset="3.6pt,,3.6pt">
                  <w:txbxContent>
                    <w:p w14:paraId="418199CA" w14:textId="77777777" w:rsidR="0085407B" w:rsidRPr="00C825FE" w:rsidRDefault="0085407B" w:rsidP="0085407B">
                      <w:pPr>
                        <w:pStyle w:val="7-artwork"/>
                      </w:pPr>
                      <w:r w:rsidRPr="008D735F">
                        <w:drawing>
                          <wp:inline distT="0" distB="0" distL="0" distR="0" wp14:anchorId="23F5B80C" wp14:editId="61FB90EE">
                            <wp:extent cx="2923199" cy="1828799"/>
                            <wp:effectExtent l="0" t="0" r="0" b="63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a:picLocks noChangeAspect="1" noChangeArrowheads="1"/>
                                    </pic:cNvPicPr>
                                  </pic:nvPicPr>
                                  <pic:blipFill>
                                    <a:blip r:embed="rId7">
                                      <a:lum/>
                                      <a:extLst>
                                        <a:ext uri="{28A0092B-C50C-407E-A947-70E740481C1C}">
                                          <a14:useLocalDpi xmlns:a14="http://schemas.microsoft.com/office/drawing/2010/main" val="0"/>
                                        </a:ext>
                                      </a:extLst>
                                    </a:blip>
                                    <a:stretch>
                                      <a:fillRect/>
                                    </a:stretch>
                                  </pic:blipFill>
                                  <pic:spPr bwMode="auto">
                                    <a:xfrm>
                                      <a:off x="0" y="0"/>
                                      <a:ext cx="2923199" cy="1828799"/>
                                    </a:xfrm>
                                    <a:prstGeom prst="rect">
                                      <a:avLst/>
                                    </a:prstGeom>
                                  </pic:spPr>
                                </pic:pic>
                              </a:graphicData>
                            </a:graphic>
                          </wp:inline>
                        </w:drawing>
                      </w:r>
                    </w:p>
                  </w:txbxContent>
                </v:textbox>
                <w10:wrap type="square" anchorx="page" anchory="page"/>
                <w10:anchorlock/>
              </v:shape>
            </w:pict>
          </mc:Fallback>
        </mc:AlternateContent>
      </w:r>
      <w:r w:rsidR="00F57E1E" w:rsidRPr="000D2A0A">
        <w:rPr>
          <w:noProof/>
          <w:color w:val="D0CECE" w:themeColor="background2" w:themeShade="E6"/>
        </w:rPr>
        <mc:AlternateContent>
          <mc:Choice Requires="wps">
            <w:drawing>
              <wp:anchor distT="0" distB="0" distL="114300" distR="114300" simplePos="0" relativeHeight="251676672" behindDoc="0" locked="1" layoutInCell="1" allowOverlap="1" wp14:anchorId="7CF87566" wp14:editId="61CAAD6F">
                <wp:simplePos x="0" y="0"/>
                <wp:positionH relativeFrom="page">
                  <wp:posOffset>571500</wp:posOffset>
                </wp:positionH>
                <wp:positionV relativeFrom="page">
                  <wp:posOffset>9372600</wp:posOffset>
                </wp:positionV>
                <wp:extent cx="6724650" cy="228600"/>
                <wp:effectExtent l="0" t="0" r="0" b="0"/>
                <wp:wrapNone/>
                <wp:docPr id="12" name="Page Footer"/>
                <wp:cNvGraphicFramePr/>
                <a:graphic xmlns:a="http://schemas.openxmlformats.org/drawingml/2006/main">
                  <a:graphicData uri="http://schemas.microsoft.com/office/word/2010/wordprocessingShape">
                    <wps:wsp>
                      <wps:cNvSpPr txBox="1"/>
                      <wps:spPr>
                        <a:xfrm>
                          <a:off x="0" y="0"/>
                          <a:ext cx="6724650" cy="228600"/>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75D3E854" w14:textId="6AEB08DF" w:rsidR="00F57E1E" w:rsidRPr="005E26EA" w:rsidRDefault="00886F01" w:rsidP="005E26EA">
                            <w:pPr>
                              <w:pStyle w:val="9-footer"/>
                            </w:pPr>
                            <w:r>
                              <w:t>PAGE N + 18</w:t>
                            </w:r>
                            <w:r w:rsidR="00F57E1E" w:rsidRPr="005E26EA">
                              <w:tab/>
                            </w:r>
                          </w:p>
                        </w:txbxContent>
                      </wps:txbx>
                      <wps:bodyPr rot="0" spcFirstLastPara="0" vertOverflow="overflow" horzOverflow="overflow" vert="horz" wrap="square" lIns="0" tIns="4572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F87566" id="Page Footer" o:spid="_x0000_s1029" type="#_x0000_t202" style="position:absolute;left:0;text-align:left;margin-left:45pt;margin-top:738pt;width:529.5pt;height:18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" fillcolor="white [3201]" stroked="f" strokeweight=".25pt">
                <v:textbox inset="0,,0,0">
                  <w:txbxContent>
                    <w:p w14:paraId="75D3E854" w14:textId="6AEB08DF" w:rsidR="00F57E1E" w:rsidRPr="005E26EA" w:rsidRDefault="00886F01" w:rsidP="005E26EA">
                      <w:pPr>
                        <w:pStyle w:val="9-footer"/>
                      </w:pPr>
                      <w:r>
                        <w:t>PAGE N + 18</w:t>
                      </w:r>
                      <w:r w:rsidR="00F57E1E" w:rsidRPr="005E26EA">
                        <w:tab/>
                      </w:r>
                    </w:p>
                  </w:txbxContent>
                </v:textbox>
                <w10:wrap anchorx="page" anchory="page"/>
                <w10:anchorlock/>
              </v:shape>
            </w:pict>
          </mc:Fallback>
        </mc:AlternateContent>
      </w:r>
      <w:r w:rsidR="00F57E1E" w:rsidRPr="000D2A0A">
        <w:rPr>
          <w:noProof/>
          <w:color w:val="D0CECE" w:themeColor="background2" w:themeShade="E6"/>
        </w:rPr>
        <mc:AlternateContent>
          <mc:Choice Requires="wps">
            <w:drawing>
              <wp:anchor distT="45720" distB="45720" distL="114300" distR="114300" simplePos="0" relativeHeight="251651064" behindDoc="0" locked="1" layoutInCell="1" allowOverlap="1" wp14:anchorId="7F9118C1" wp14:editId="45F2587E">
                <wp:simplePos x="0" y="0"/>
                <wp:positionH relativeFrom="page">
                  <wp:posOffset>4123690</wp:posOffset>
                </wp:positionH>
                <wp:positionV relativeFrom="page">
                  <wp:posOffset>6186170</wp:posOffset>
                </wp:positionV>
                <wp:extent cx="3042920" cy="608330"/>
                <wp:effectExtent l="0" t="0" r="5080" b="1270"/>
                <wp:wrapSquare wrapText="bothSides"/>
                <wp:docPr id="10" name="Sponsor Log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2920" cy="608330"/>
                        </a:xfrm>
                        <a:prstGeom prst="rect">
                          <a:avLst/>
                        </a:prstGeom>
                        <a:no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4ABAA91C" w14:textId="12493073" w:rsidR="00F57E1E" w:rsidRPr="00C825FE" w:rsidRDefault="00C9285C" w:rsidP="00F57E1E">
                            <w:pPr>
                              <w:pStyle w:val="8-sponsor-logo"/>
                            </w:pPr>
                            <w:r>
                              <w:drawing>
                                <wp:inline distT="0" distB="0" distL="0" distR="0" wp14:anchorId="1CD45FC8" wp14:editId="558BCD19">
                                  <wp:extent cx="2740662" cy="374650"/>
                                  <wp:effectExtent l="0" t="0" r="2540" b="6350"/>
                                  <wp:docPr id="124346973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3469732" name=""/>
                                          <pic:cNvPicPr/>
                                        </pic:nvPicPr>
                                        <pic:blipFill>
                                          <a:blip r:embed="rId8">
                                            <a:extLst>
                                              <a:ext uri="{28A0092B-C50C-407E-A947-70E740481C1C}">
                                                <a14:useLocalDpi xmlns:a14="http://schemas.microsoft.com/office/drawing/2010/main" val="0"/>
                                              </a:ext>
                                            </a:extLst>
                                          </a:blip>
                                          <a:stretch>
                                            <a:fillRect/>
                                          </a:stretch>
                                        </pic:blipFill>
                                        <pic:spPr>
                                          <a:xfrm>
                                            <a:off x="0" y="0"/>
                                            <a:ext cx="2740662" cy="374650"/>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F9118C1" id="Sponsor Logo" o:spid="_x0000_s1030" type="#_x0000_t202" style="position:absolute;left:0;text-align:left;margin-left:324.7pt;margin-top:487.1pt;width:239.6pt;height:47.9pt;z-index:25165106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" filled="f" stroked="f" strokeweight=".25pt">
                <v:textbox inset="0,0,0,0">
                  <w:txbxContent>
                    <w:p w14:paraId="4ABAA91C" w14:textId="12493073" w:rsidR="00F57E1E" w:rsidRPr="00C825FE" w:rsidRDefault="00C9285C" w:rsidP="00F57E1E">
                      <w:pPr>
                        <w:pStyle w:val="8-sponsor-logo"/>
                      </w:pPr>
                      <w:r>
                        <w:drawing>
                          <wp:inline distT="0" distB="0" distL="0" distR="0" wp14:anchorId="1CD45FC8" wp14:editId="558BCD19">
                            <wp:extent cx="2740662" cy="374650"/>
                            <wp:effectExtent l="0" t="0" r="2540" b="6350"/>
                            <wp:docPr id="124346973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3469732" name=""/>
                                    <pic:cNvPicPr/>
                                  </pic:nvPicPr>
                                  <pic:blipFill>
                                    <a:blip r:embed="rId9">
                                      <a:extLst>
                                        <a:ext uri="{28A0092B-C50C-407E-A947-70E740481C1C}">
                                          <a14:useLocalDpi xmlns:a14="http://schemas.microsoft.com/office/drawing/2010/main" val="0"/>
                                        </a:ext>
                                      </a:extLst>
                                    </a:blip>
                                    <a:stretch>
                                      <a:fillRect/>
                                    </a:stretch>
                                  </pic:blipFill>
                                  <pic:spPr>
                                    <a:xfrm>
                                      <a:off x="0" y="0"/>
                                      <a:ext cx="2740662" cy="374650"/>
                                    </a:xfrm>
                                    <a:prstGeom prst="rect">
                                      <a:avLst/>
                                    </a:prstGeom>
                                  </pic:spPr>
                                </pic:pic>
                              </a:graphicData>
                            </a:graphic>
                          </wp:inline>
                        </w:drawing>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8480" behindDoc="0" locked="1" layoutInCell="1" allowOverlap="1" wp14:anchorId="1BFC7A88" wp14:editId="39147B4B">
                <wp:simplePos x="0" y="0"/>
                <wp:positionH relativeFrom="page">
                  <wp:posOffset>5657850</wp:posOffset>
                </wp:positionH>
                <wp:positionV relativeFrom="page">
                  <wp:posOffset>6743700</wp:posOffset>
                </wp:positionV>
                <wp:extent cx="1920240" cy="2560320"/>
                <wp:effectExtent l="0" t="0" r="3810" b="0"/>
                <wp:wrapSquare wrapText="bothSides"/>
                <wp:docPr id="8" name="Sponsor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0240" cy="256032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267EE102" w14:textId="343AF773" w:rsidR="00C825FE" w:rsidRDefault="00886F01" w:rsidP="00782E83">
                            <w:pPr>
                              <w:pStyle w:val="6-a-sponsor-name"/>
                            </w:pPr>
                            <w:r>
                              <w:t>McKesson</w:t>
                            </w:r>
                          </w:p>
                          <w:p w14:paraId="6C8AC225" w14:textId="5533D21D" w:rsidR="00830570" w:rsidRDefault="00830570" w:rsidP="00830570">
                            <w:pPr>
                              <w:pStyle w:val="6-b-project-sponsors"/>
                            </w:pPr>
                            <w:r w:rsidRPr="00830570">
                              <w:t xml:space="preserve">Project </w:t>
                            </w:r>
                            <w:r w:rsidR="00886F01">
                              <w:t>Sponsors</w:t>
                            </w:r>
                          </w:p>
                          <w:p w14:paraId="2246FD07" w14:textId="40108C7C" w:rsidR="00830570" w:rsidRDefault="00886F01" w:rsidP="00830570">
                            <w:pPr>
                              <w:pStyle w:val="6-c-sponsor-name"/>
                            </w:pPr>
                            <w:r>
                              <w:t>Taylor Bolton</w:t>
                            </w:r>
                          </w:p>
                          <w:p w14:paraId="1865CB7D" w14:textId="55EA44BE" w:rsidR="00830570" w:rsidRDefault="00886F01" w:rsidP="00830570">
                            <w:pPr>
                              <w:pStyle w:val="6-d-sponsor-location"/>
                            </w:pPr>
                            <w:r>
                              <w:t>Phoenix, Arizona</w:t>
                            </w:r>
                          </w:p>
                          <w:p w14:paraId="143C3B00" w14:textId="175C02BF" w:rsidR="00830570" w:rsidRDefault="00886F01" w:rsidP="00830570">
                            <w:pPr>
                              <w:pStyle w:val="6-c-sponsor-name"/>
                            </w:pPr>
                            <w:r>
                              <w:t>Antony Mathew</w:t>
                            </w:r>
                          </w:p>
                          <w:p w14:paraId="65B03881" w14:textId="3FE20512" w:rsidR="00830570" w:rsidRDefault="00886F01" w:rsidP="00830570">
                            <w:pPr>
                              <w:pStyle w:val="6-d-sponsor-location"/>
                            </w:pPr>
                            <w:r>
                              <w:t>Detroit, Michigan</w:t>
                            </w:r>
                          </w:p>
                          <w:p w14:paraId="34748DF9" w14:textId="5CE95968" w:rsidR="00830570" w:rsidRDefault="00886F01" w:rsidP="00830570">
                            <w:pPr>
                              <w:pStyle w:val="6-c-sponsor-name"/>
                            </w:pPr>
                            <w:r>
                              <w:t>Spencer Searle</w:t>
                            </w:r>
                          </w:p>
                          <w:p w14:paraId="76774C84" w14:textId="7F17CAC3" w:rsidR="00830570" w:rsidRDefault="00886F01" w:rsidP="00830570">
                            <w:pPr>
                              <w:pStyle w:val="6-d-sponsor-location"/>
                            </w:pPr>
                            <w:r>
                              <w:t>Detroit, Michigan</w:t>
                            </w:r>
                          </w:p>
                          <w:p w14:paraId="59BF5398" w14:textId="4ECA8ED4" w:rsidR="00830570" w:rsidRDefault="00886F01" w:rsidP="00830570">
                            <w:pPr>
                              <w:pStyle w:val="6-c-sponsor-name"/>
                            </w:pPr>
                            <w:r>
                              <w:t>Kim Steen</w:t>
                            </w:r>
                          </w:p>
                          <w:p w14:paraId="1BF6E0F0" w14:textId="4BD63BBF" w:rsidR="00830570" w:rsidRDefault="00886F01" w:rsidP="00830570">
                            <w:pPr>
                              <w:pStyle w:val="6-d-sponsor-location"/>
                            </w:pPr>
                            <w:r>
                              <w:t>Phoenix, Arizona</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1BFC7A88" id="Sponsor Names" o:spid="_x0000_s1031" type="#_x0000_t202" style="position:absolute;left:0;text-align:left;margin-left:445.5pt;margin-top:531pt;width:151.2pt;height:201.6pt;z-index:25166848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" stroked="f" strokeweight=".5pt">
                <v:textbox inset="0,0,0,0">
                  <w:txbxContent>
                    <w:p w14:paraId="267EE102" w14:textId="343AF773" w:rsidR="00C825FE" w:rsidRDefault="00886F01" w:rsidP="00782E83">
                      <w:pPr>
                        <w:pStyle w:val="6-a-sponsor-name"/>
                      </w:pPr>
                      <w:r>
                        <w:t>McKesson</w:t>
                      </w:r>
                    </w:p>
                    <w:p w14:paraId="6C8AC225" w14:textId="5533D21D" w:rsidR="00830570" w:rsidRDefault="00830570" w:rsidP="00830570">
                      <w:pPr>
                        <w:pStyle w:val="6-b-project-sponsors"/>
                      </w:pPr>
                      <w:r w:rsidRPr="00830570">
                        <w:t xml:space="preserve">Project </w:t>
                      </w:r>
                      <w:r w:rsidR="00886F01">
                        <w:t>Sponsors</w:t>
                      </w:r>
                    </w:p>
                    <w:p w14:paraId="2246FD07" w14:textId="40108C7C" w:rsidR="00830570" w:rsidRDefault="00886F01" w:rsidP="00830570">
                      <w:pPr>
                        <w:pStyle w:val="6-c-sponsor-name"/>
                      </w:pPr>
                      <w:r>
                        <w:t>Taylor Bolton</w:t>
                      </w:r>
                    </w:p>
                    <w:p w14:paraId="1865CB7D" w14:textId="55EA44BE" w:rsidR="00830570" w:rsidRDefault="00886F01" w:rsidP="00830570">
                      <w:pPr>
                        <w:pStyle w:val="6-d-sponsor-location"/>
                      </w:pPr>
                      <w:r>
                        <w:t>Phoenix, Arizona</w:t>
                      </w:r>
                    </w:p>
                    <w:p w14:paraId="143C3B00" w14:textId="175C02BF" w:rsidR="00830570" w:rsidRDefault="00886F01" w:rsidP="00830570">
                      <w:pPr>
                        <w:pStyle w:val="6-c-sponsor-name"/>
                      </w:pPr>
                      <w:r>
                        <w:t>Antony Mathew</w:t>
                      </w:r>
                    </w:p>
                    <w:p w14:paraId="65B03881" w14:textId="3FE20512" w:rsidR="00830570" w:rsidRDefault="00886F01" w:rsidP="00830570">
                      <w:pPr>
                        <w:pStyle w:val="6-d-sponsor-location"/>
                      </w:pPr>
                      <w:r>
                        <w:t>Detroit, Michigan</w:t>
                      </w:r>
                    </w:p>
                    <w:p w14:paraId="34748DF9" w14:textId="5CE95968" w:rsidR="00830570" w:rsidRDefault="00886F01" w:rsidP="00830570">
                      <w:pPr>
                        <w:pStyle w:val="6-c-sponsor-name"/>
                      </w:pPr>
                      <w:r>
                        <w:t>Spencer Searle</w:t>
                      </w:r>
                    </w:p>
                    <w:p w14:paraId="76774C84" w14:textId="7F17CAC3" w:rsidR="00830570" w:rsidRDefault="00886F01" w:rsidP="00830570">
                      <w:pPr>
                        <w:pStyle w:val="6-d-sponsor-location"/>
                      </w:pPr>
                      <w:r>
                        <w:t>Detroit, Michigan</w:t>
                      </w:r>
                    </w:p>
                    <w:p w14:paraId="59BF5398" w14:textId="4ECA8ED4" w:rsidR="00830570" w:rsidRDefault="00886F01" w:rsidP="00830570">
                      <w:pPr>
                        <w:pStyle w:val="6-c-sponsor-name"/>
                      </w:pPr>
                      <w:r>
                        <w:t>Kim Steen</w:t>
                      </w:r>
                    </w:p>
                    <w:p w14:paraId="1BF6E0F0" w14:textId="4BD63BBF" w:rsidR="00830570" w:rsidRDefault="00886F01" w:rsidP="00830570">
                      <w:pPr>
                        <w:pStyle w:val="6-d-sponsor-location"/>
                      </w:pPr>
                      <w:r>
                        <w:t>Phoenix, Arizona</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6432" behindDoc="0" locked="1" layoutInCell="1" allowOverlap="1" wp14:anchorId="48C88C1D" wp14:editId="1E979AA5">
                <wp:simplePos x="0" y="0"/>
                <wp:positionH relativeFrom="page">
                  <wp:posOffset>3886200</wp:posOffset>
                </wp:positionH>
                <wp:positionV relativeFrom="page">
                  <wp:posOffset>6743700</wp:posOffset>
                </wp:positionV>
                <wp:extent cx="1737360" cy="2286000"/>
                <wp:effectExtent l="0" t="0" r="0" b="0"/>
                <wp:wrapSquare wrapText="bothSides"/>
                <wp:docPr id="7" name="Student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7360" cy="228600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3BB08FB6" w:rsidR="00782E83" w:rsidRDefault="00886F01" w:rsidP="00782E83">
                            <w:pPr>
                              <w:pStyle w:val="5-c-student-name"/>
                              <w:rPr>
                                <w:spacing w:val="-6"/>
                              </w:rPr>
                            </w:pPr>
                            <w:r>
                              <w:rPr>
                                <w:spacing w:val="-6"/>
                              </w:rPr>
                              <w:t>Dev Khakhar</w:t>
                            </w:r>
                          </w:p>
                          <w:p w14:paraId="72445FD9" w14:textId="7F860192" w:rsidR="00782E83" w:rsidRDefault="00886F01" w:rsidP="00782E83">
                            <w:pPr>
                              <w:pStyle w:val="5-d-student-hometown"/>
                            </w:pPr>
                            <w:r>
                              <w:t>Rajkot, Gujarat, India</w:t>
                            </w:r>
                          </w:p>
                          <w:p w14:paraId="441E09D5" w14:textId="52F730AE" w:rsidR="00782E83" w:rsidRDefault="00886F01" w:rsidP="00782E83">
                            <w:pPr>
                              <w:pStyle w:val="5-c-student-name"/>
                            </w:pPr>
                            <w:r>
                              <w:t>Karena Lam</w:t>
                            </w:r>
                          </w:p>
                          <w:p w14:paraId="4F6C0FE9" w14:textId="701359C0" w:rsidR="00782E83" w:rsidRDefault="00886F01" w:rsidP="00782E83">
                            <w:pPr>
                              <w:pStyle w:val="5-d-student-hometown"/>
                            </w:pPr>
                            <w:r>
                              <w:t>Novi, Michigan</w:t>
                            </w:r>
                          </w:p>
                          <w:p w14:paraId="7FAB4E2F" w14:textId="31671316" w:rsidR="00782E83" w:rsidRDefault="00886F01" w:rsidP="00782E83">
                            <w:pPr>
                              <w:pStyle w:val="5-c-student-name"/>
                            </w:pPr>
                            <w:r>
                              <w:t>Aneesh Kapole</w:t>
                            </w:r>
                          </w:p>
                          <w:p w14:paraId="69E35A88" w14:textId="5A54020A" w:rsidR="00782E83" w:rsidRDefault="00886F01" w:rsidP="00782E83">
                            <w:pPr>
                              <w:pStyle w:val="5-d-student-hometown"/>
                            </w:pPr>
                            <w:r>
                              <w:t>Pune, Maharashtra, India</w:t>
                            </w:r>
                          </w:p>
                          <w:p w14:paraId="5214FE2E" w14:textId="63DF2BAC" w:rsidR="00782E83" w:rsidRDefault="00886F01" w:rsidP="00782E83">
                            <w:pPr>
                              <w:pStyle w:val="5-c-student-name"/>
                            </w:pPr>
                            <w:r>
                              <w:t>Aisha Latif</w:t>
                            </w:r>
                          </w:p>
                          <w:p w14:paraId="0A67FE56" w14:textId="039B50DC" w:rsidR="00782E83" w:rsidRDefault="00886F01" w:rsidP="00782E83">
                            <w:pPr>
                              <w:pStyle w:val="5-d-student-hometown"/>
                            </w:pPr>
                            <w:r>
                              <w:t>Shelby Township, Michigan</w:t>
                            </w:r>
                          </w:p>
                          <w:p w14:paraId="5294D1A1" w14:textId="7879C68F" w:rsidR="00782E83" w:rsidRDefault="00886F01" w:rsidP="00782E83">
                            <w:pPr>
                              <w:pStyle w:val="5-c-student-name"/>
                            </w:pPr>
                            <w:r>
                              <w:t>Conner O’Sullivan</w:t>
                            </w:r>
                          </w:p>
                          <w:p w14:paraId="323AE3A8" w14:textId="72C35674" w:rsidR="00782E83" w:rsidRDefault="00886F01" w:rsidP="00782E83">
                            <w:pPr>
                              <w:pStyle w:val="5-d-student-hometown"/>
                            </w:pPr>
                            <w:r>
                              <w:t>Alexandria, Virginia</w:t>
                            </w:r>
                          </w:p>
                          <w:p w14:paraId="183C7987" w14:textId="4AD89FBE" w:rsidR="00782E83" w:rsidRDefault="00886F01" w:rsidP="00782E83">
                            <w:pPr>
                              <w:pStyle w:val="5-c-student-name"/>
                            </w:pPr>
                            <w:r>
                              <w:t>Divya Nadella</w:t>
                            </w:r>
                          </w:p>
                          <w:p w14:paraId="630EED2F" w14:textId="737522BF" w:rsidR="00782E83" w:rsidRPr="00782E83" w:rsidRDefault="00886F01" w:rsidP="00782E83">
                            <w:pPr>
                              <w:pStyle w:val="5-d-student-hometown"/>
                            </w:pPr>
                            <w:r>
                              <w:t>Novi, Michigan</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8C88C1D" id="Student Names" o:spid="_x0000_s1032" type="#_x0000_t202" style="position:absolute;left:0;text-align:left;margin-left:306pt;margin-top:531pt;width:136.8pt;height:180pt;z-index:251666432;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" stroked="f" strokeweight=".5pt">
                <v:textbox inset="0,0,0,0">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3BB08FB6" w:rsidR="00782E83" w:rsidRDefault="00886F01" w:rsidP="00782E83">
                      <w:pPr>
                        <w:pStyle w:val="5-c-student-name"/>
                        <w:rPr>
                          <w:spacing w:val="-6"/>
                        </w:rPr>
                      </w:pPr>
                      <w:r>
                        <w:rPr>
                          <w:spacing w:val="-6"/>
                        </w:rPr>
                        <w:t>Dev Khakhar</w:t>
                      </w:r>
                    </w:p>
                    <w:p w14:paraId="72445FD9" w14:textId="7F860192" w:rsidR="00782E83" w:rsidRDefault="00886F01" w:rsidP="00782E83">
                      <w:pPr>
                        <w:pStyle w:val="5-d-student-hometown"/>
                      </w:pPr>
                      <w:r>
                        <w:t>Rajkot, Gujarat, India</w:t>
                      </w:r>
                    </w:p>
                    <w:p w14:paraId="441E09D5" w14:textId="52F730AE" w:rsidR="00782E83" w:rsidRDefault="00886F01" w:rsidP="00782E83">
                      <w:pPr>
                        <w:pStyle w:val="5-c-student-name"/>
                      </w:pPr>
                      <w:r>
                        <w:t>Karena Lam</w:t>
                      </w:r>
                    </w:p>
                    <w:p w14:paraId="4F6C0FE9" w14:textId="701359C0" w:rsidR="00782E83" w:rsidRDefault="00886F01" w:rsidP="00782E83">
                      <w:pPr>
                        <w:pStyle w:val="5-d-student-hometown"/>
                      </w:pPr>
                      <w:r>
                        <w:t>Novi, Michigan</w:t>
                      </w:r>
                    </w:p>
                    <w:p w14:paraId="7FAB4E2F" w14:textId="31671316" w:rsidR="00782E83" w:rsidRDefault="00886F01" w:rsidP="00782E83">
                      <w:pPr>
                        <w:pStyle w:val="5-c-student-name"/>
                      </w:pPr>
                      <w:r>
                        <w:t>Aneesh Kapole</w:t>
                      </w:r>
                    </w:p>
                    <w:p w14:paraId="69E35A88" w14:textId="5A54020A" w:rsidR="00782E83" w:rsidRDefault="00886F01" w:rsidP="00782E83">
                      <w:pPr>
                        <w:pStyle w:val="5-d-student-hometown"/>
                      </w:pPr>
                      <w:r>
                        <w:t>Pune, Maharashtra, India</w:t>
                      </w:r>
                    </w:p>
                    <w:p w14:paraId="5214FE2E" w14:textId="63DF2BAC" w:rsidR="00782E83" w:rsidRDefault="00886F01" w:rsidP="00782E83">
                      <w:pPr>
                        <w:pStyle w:val="5-c-student-name"/>
                      </w:pPr>
                      <w:r>
                        <w:t>Aisha Latif</w:t>
                      </w:r>
                    </w:p>
                    <w:p w14:paraId="0A67FE56" w14:textId="039B50DC" w:rsidR="00782E83" w:rsidRDefault="00886F01" w:rsidP="00782E83">
                      <w:pPr>
                        <w:pStyle w:val="5-d-student-hometown"/>
                      </w:pPr>
                      <w:r>
                        <w:t>Shelby Township, Michigan</w:t>
                      </w:r>
                    </w:p>
                    <w:p w14:paraId="5294D1A1" w14:textId="7879C68F" w:rsidR="00782E83" w:rsidRDefault="00886F01" w:rsidP="00782E83">
                      <w:pPr>
                        <w:pStyle w:val="5-c-student-name"/>
                      </w:pPr>
                      <w:r>
                        <w:t>Conner O’Sullivan</w:t>
                      </w:r>
                    </w:p>
                    <w:p w14:paraId="323AE3A8" w14:textId="72C35674" w:rsidR="00782E83" w:rsidRDefault="00886F01" w:rsidP="00782E83">
                      <w:pPr>
                        <w:pStyle w:val="5-d-student-hometown"/>
                      </w:pPr>
                      <w:r>
                        <w:t>Alexandria, Virginia</w:t>
                      </w:r>
                    </w:p>
                    <w:p w14:paraId="183C7987" w14:textId="4AD89FBE" w:rsidR="00782E83" w:rsidRDefault="00886F01" w:rsidP="00782E83">
                      <w:pPr>
                        <w:pStyle w:val="5-c-student-name"/>
                      </w:pPr>
                      <w:r>
                        <w:t>Divya Nadella</w:t>
                      </w:r>
                    </w:p>
                    <w:p w14:paraId="630EED2F" w14:textId="737522BF" w:rsidR="00782E83" w:rsidRPr="00782E83" w:rsidRDefault="00886F01" w:rsidP="00782E83">
                      <w:pPr>
                        <w:pStyle w:val="5-d-student-hometown"/>
                      </w:pPr>
                      <w:r>
                        <w:t>Novi, Michigan</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4384" behindDoc="0" locked="1" layoutInCell="1" allowOverlap="1" wp14:anchorId="25171BE1" wp14:editId="29362E36">
                <wp:simplePos x="0" y="0"/>
                <wp:positionH relativeFrom="page">
                  <wp:posOffset>571500</wp:posOffset>
                </wp:positionH>
                <wp:positionV relativeFrom="page">
                  <wp:posOffset>6743700</wp:posOffset>
                </wp:positionV>
                <wp:extent cx="3200400" cy="2441448"/>
                <wp:effectExtent l="0" t="0" r="0" b="0"/>
                <wp:wrapSquare wrapText="bothSides"/>
                <wp:docPr id="6" name="Team Pho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2441448"/>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0534BD33" w14:textId="2442AC8C" w:rsidR="00C825FE" w:rsidRPr="00C825FE" w:rsidRDefault="00C9285C" w:rsidP="00C825FE">
                            <w:pPr>
                              <w:pStyle w:val="4-team-photo"/>
                            </w:pPr>
                            <w:r>
                              <w:rPr>
                                <w:noProof/>
                              </w:rPr>
                              <w:drawing>
                                <wp:inline distT="0" distB="0" distL="0" distR="0" wp14:anchorId="2CE22BAF" wp14:editId="23BF6CD5">
                                  <wp:extent cx="3197860" cy="2399030"/>
                                  <wp:effectExtent l="0" t="0" r="2540" b="1270"/>
                                  <wp:docPr id="1755040178" name="Picture 13"/>
                                  <wp:cNvGraphicFramePr/>
                                  <a:graphic xmlns:a="http://schemas.openxmlformats.org/drawingml/2006/main">
                                    <a:graphicData uri="http://schemas.openxmlformats.org/drawingml/2006/picture">
                                      <pic:pic xmlns:pic="http://schemas.openxmlformats.org/drawingml/2006/picture">
                                        <pic:nvPicPr>
                                          <pic:cNvPr id="1755040178" name=""/>
                                          <pic:cNvPicPr/>
                                        </pic:nvPicPr>
                                        <pic:blipFill>
                                          <a:blip r:embed="rId10">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5171BE1" id="Team Photo" o:spid="_x0000_s1033" type="#_x0000_t202" style="position:absolute;left:0;text-align:left;margin-left:45pt;margin-top:531pt;width:252pt;height:192.25pt;z-index:25166438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" stroked="f" strokeweight=".25pt">
                <v:textbox inset="0,0,0,0">
                  <w:txbxContent>
                    <w:p w14:paraId="0534BD33" w14:textId="2442AC8C" w:rsidR="00C825FE" w:rsidRPr="00C825FE" w:rsidRDefault="00C9285C" w:rsidP="00C825FE">
                      <w:pPr>
                        <w:pStyle w:val="4-team-photo"/>
                      </w:pPr>
                      <w:r>
                        <w:rPr>
                          <w:noProof/>
                        </w:rPr>
                        <w:drawing>
                          <wp:inline distT="0" distB="0" distL="0" distR="0" wp14:anchorId="2CE22BAF" wp14:editId="23BF6CD5">
                            <wp:extent cx="3197860" cy="2399030"/>
                            <wp:effectExtent l="0" t="0" r="2540" b="1270"/>
                            <wp:docPr id="1755040178" name="Picture 13"/>
                            <wp:cNvGraphicFramePr/>
                            <a:graphic xmlns:a="http://schemas.openxmlformats.org/drawingml/2006/main">
                              <a:graphicData uri="http://schemas.openxmlformats.org/drawingml/2006/picture">
                                <pic:pic xmlns:pic="http://schemas.openxmlformats.org/drawingml/2006/picture">
                                  <pic:nvPicPr>
                                    <pic:cNvPr id="1755040178" name=""/>
                                    <pic:cNvPicPr/>
                                  </pic:nvPicPr>
                                  <pic:blipFill>
                                    <a:blip r:embed="rId11">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v:textbox>
                <w10:wrap type="square" anchorx="page" anchory="page"/>
                <w10:anchorlock/>
              </v:shape>
            </w:pict>
          </mc:Fallback>
        </mc:AlternateContent>
      </w:r>
      <w:r w:rsidR="002E79AF" w:rsidRPr="000D2A0A">
        <w:rPr>
          <w:noProof/>
          <w:color w:val="D0CECE" w:themeColor="background2" w:themeShade="E6"/>
        </w:rPr>
        <mc:AlternateContent>
          <mc:Choice Requires="wps">
            <w:drawing>
              <wp:anchor distT="45720" distB="45720" distL="114300" distR="114300" simplePos="0" relativeHeight="251683840" behindDoc="0" locked="1" layoutInCell="1" allowOverlap="1" wp14:anchorId="341A884E" wp14:editId="182EAF9F">
                <wp:simplePos x="0" y="0"/>
                <wp:positionH relativeFrom="page">
                  <wp:posOffset>571500</wp:posOffset>
                </wp:positionH>
                <wp:positionV relativeFrom="page">
                  <wp:posOffset>1935480</wp:posOffset>
                </wp:positionV>
                <wp:extent cx="3200400" cy="4754880"/>
                <wp:effectExtent l="0" t="0" r="19050" b="26670"/>
                <wp:wrapSquare wrapText="bothSides"/>
                <wp:docPr id="2" name="Project Description"/>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4754880"/>
                        </a:xfrm>
                        <a:prstGeom prst="rect">
                          <a:avLst/>
                        </a:prstGeom>
                        <a:solidFill>
                          <a:srgbClr val="FFFFFF"/>
                        </a:solidFill>
                        <a:ln w="9525">
                          <a:solidFill>
                            <a:srgbClr val="000000"/>
                          </a:solidFill>
                          <a:miter lim="800000"/>
                          <a:headEnd/>
                          <a:tailEnd/>
                        </a:ln>
                      </wps:spPr>
                      <wps:txbx>
                        <w:txbxContent>
                          <w:p w14:paraId="03B37E49" w14:textId="77777777" w:rsidR="007231B7" w:rsidRDefault="007231B7" w:rsidP="007231B7">
                            <w:pPr>
                              <w:pStyle w:val="3-project-description"/>
                            </w:pPr>
                            <w:r>
                              <w:tab/>
                              <w:t>McKesson is a Fortune 10 healthcare company that distributes pharmaceutical supplies and provides patient care across the world. By integrating technology services into healthcare, McKesson emphasizes the importance of patient outcomes.</w:t>
                            </w:r>
                          </w:p>
                          <w:p w14:paraId="07342678" w14:textId="76B4732D" w:rsidR="007231B7" w:rsidRDefault="007231B7" w:rsidP="007231B7">
                            <w:pPr>
                              <w:pStyle w:val="3-project-description"/>
                            </w:pPr>
                            <w:r>
                              <w:tab/>
                              <w:t>To protect sensitive data and prevent interferences in crucial operations, healthcare industries rely on secure cybersecurity initiatives. Organizations rely on firewalls to prevent malicious actors from gaining access to their network. A firewall rule is a directive for a firewall which controls the network’s traffic. Detecting vulnerabilities in firewall rules is essential to maintaining a secure digital environment.</w:t>
                            </w:r>
                          </w:p>
                          <w:p w14:paraId="288F7880" w14:textId="7E9DCFA7" w:rsidR="007231B7" w:rsidRDefault="007231B7" w:rsidP="007231B7">
                            <w:pPr>
                              <w:pStyle w:val="3-project-description"/>
                            </w:pPr>
                            <w:r>
                              <w:tab/>
                              <w:t>The Intelligent Network Security for High-Risk Traffic system provides an interactive and convenient way for McKesson employees to view and mitigate firewall rule risks and threats.</w:t>
                            </w:r>
                          </w:p>
                          <w:p w14:paraId="6898B928" w14:textId="4604286B" w:rsidR="007231B7" w:rsidRDefault="007231B7" w:rsidP="007231B7">
                            <w:pPr>
                              <w:pStyle w:val="3-project-description"/>
                            </w:pPr>
                            <w:r>
                              <w:tab/>
                              <w:t>The web interface allows business and technology owners to manage firewall rules that relate to their applications. This authorizes managers to assign rules to their subordinates, making sure they are monitored in case of threats, while also regulating their own rules.</w:t>
                            </w:r>
                          </w:p>
                          <w:p w14:paraId="04EEC83D" w14:textId="0ED6FC46" w:rsidR="007231B7" w:rsidRDefault="007231B7" w:rsidP="007231B7">
                            <w:pPr>
                              <w:pStyle w:val="3-project-description"/>
                            </w:pPr>
                            <w:r>
                              <w:tab/>
                              <w:t>The system relies on a risk engine which analyzes attributes of firewall rules to determine their vulnerabilities. When suspicious behavior or anomalies are detected with our risk engine, alerts and attestations are sent out to the rule’s owner, prompting them to act against these threats.</w:t>
                            </w:r>
                          </w:p>
                          <w:p w14:paraId="2EE99794" w14:textId="193AEEFB" w:rsidR="007231B7" w:rsidRDefault="007231B7" w:rsidP="007231B7">
                            <w:pPr>
                              <w:pStyle w:val="3-project-description"/>
                            </w:pPr>
                            <w:r>
                              <w:tab/>
                              <w:t>The webpage includes a dashboard that monitors rule usage and risk trends over time. The data is stored in a secure database which is integrated with the webpage through visualized graphs and charts that are easy-to-read.</w:t>
                            </w:r>
                          </w:p>
                          <w:p w14:paraId="70EE8952" w14:textId="0A16FCB6" w:rsidR="007231B7" w:rsidRDefault="007231B7" w:rsidP="007231B7">
                            <w:pPr>
                              <w:pStyle w:val="3-project-description"/>
                            </w:pPr>
                            <w:r>
                              <w:tab/>
                              <w:t>The application is constructed using Python and Flask as the back end and PostgreSQL as the database to analyze firewall rules. The front end is built with React and Power BI.</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341A884E" id="Project Description" o:spid="_x0000_s1035" type="#_x0000_t202" style="position:absolute;left:0;text-align:left;margin-left:45pt;margin-top:152.4pt;width:252pt;height:374.4pt;z-index:25168384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">
                <v:textbox inset="0,0,0,0">
                  <w:txbxContent>
                    <w:p w14:paraId="03B37E49" w14:textId="77777777" w:rsidR="007231B7" w:rsidRDefault="007231B7" w:rsidP="007231B7">
                      <w:pPr>
                        <w:pStyle w:val="3-project-description"/>
                      </w:pPr>
                      <w:r>
                        <w:tab/>
                        <w:t>McKesson is a Fortune 10 healthcare company that distributes pharmaceutical supplies and provides patient care across the world. By integrating technology services into healthcare, McKesson emphasizes the importance of patient outcomes.</w:t>
                      </w:r>
                    </w:p>
                    <w:p w14:paraId="07342678" w14:textId="76B4732D" w:rsidR="007231B7" w:rsidRDefault="007231B7" w:rsidP="007231B7">
                      <w:pPr>
                        <w:pStyle w:val="3-project-description"/>
                      </w:pPr>
                      <w:r>
                        <w:tab/>
                        <w:t>To protect sensitive data and prevent interferences in crucial operations, healthcare industries rely on secure cybersecurity initiatives. Organizations rely on firewalls to prevent malicious actors from gaining access to their network. A firewall rule is a directive for a firewall which controls the network’s traffic. Detecting vulnerabilities in firewall rules is essential to maintaining a secure digital environment.</w:t>
                      </w:r>
                    </w:p>
                    <w:p w14:paraId="288F7880" w14:textId="7E9DCFA7" w:rsidR="007231B7" w:rsidRDefault="007231B7" w:rsidP="007231B7">
                      <w:pPr>
                        <w:pStyle w:val="3-project-description"/>
                      </w:pPr>
                      <w:r>
                        <w:tab/>
                        <w:t>The Intelligent Network Security for High-Risk Traffic system provides an interactive and convenient way for McKesson employees to view and mitigate firewall rule risks and threats.</w:t>
                      </w:r>
                    </w:p>
                    <w:p w14:paraId="6898B928" w14:textId="4604286B" w:rsidR="007231B7" w:rsidRDefault="007231B7" w:rsidP="007231B7">
                      <w:pPr>
                        <w:pStyle w:val="3-project-description"/>
                      </w:pPr>
                      <w:r>
                        <w:tab/>
                        <w:t>The web interface allows business and technology owners to manage firewall rules that relate to their applications. This authorizes managers to assign rules to their subordinates, making sure they are monitored in case of threats, while also regulating their own rules.</w:t>
                      </w:r>
                    </w:p>
                    <w:p w14:paraId="04EEC83D" w14:textId="0ED6FC46" w:rsidR="007231B7" w:rsidRDefault="007231B7" w:rsidP="007231B7">
                      <w:pPr>
                        <w:pStyle w:val="3-project-description"/>
                      </w:pPr>
                      <w:r>
                        <w:tab/>
                        <w:t>The system relies on a risk engine which analyzes attributes of firewall rules to determine their vulnerabilities. When suspicious behavior or anomalies are detected with our risk engine, alerts and attestations are sent out to the rule’s owner, prompting them to act against these threats.</w:t>
                      </w:r>
                    </w:p>
                    <w:p w14:paraId="2EE99794" w14:textId="193AEEFB" w:rsidR="007231B7" w:rsidRDefault="007231B7" w:rsidP="007231B7">
                      <w:pPr>
                        <w:pStyle w:val="3-project-description"/>
                      </w:pPr>
                      <w:r>
                        <w:tab/>
                        <w:t>The webpage includes a dashboard that monitors rule usage and risk trends over time. The data is stored in a secure database which is integrated with the webpage through visualized graphs and charts that are easy-to-read.</w:t>
                      </w:r>
                    </w:p>
                    <w:p w14:paraId="70EE8952" w14:textId="0A16FCB6" w:rsidR="007231B7" w:rsidRDefault="007231B7" w:rsidP="007231B7">
                      <w:pPr>
                        <w:pStyle w:val="3-project-description"/>
                      </w:pPr>
                      <w:r>
                        <w:tab/>
                        <w:t>The application is constructed using Python and Flask as the back end and PostgreSQL as the database to analyze firewall rules. The front end is built with React and Power BI.</w:t>
                      </w:r>
                    </w:p>
                  </w:txbxContent>
                </v:textbox>
                <w10:wrap type="square" anchorx="page" anchory="page"/>
                <w10:anchorlock/>
              </v:shape>
            </w:pict>
          </mc:Fallback>
        </mc:AlternateContent>
      </w:r>
      <w:r w:rsidR="003257C0" w:rsidRPr="000D2A0A">
        <w:rPr>
          <w:noProof/>
          <w:color w:val="D0CECE" w:themeColor="background2" w:themeShade="E6"/>
        </w:rPr>
        <mc:AlternateContent>
          <mc:Choice Requires="wps">
            <w:drawing>
              <wp:anchor distT="0" distB="0" distL="114300" distR="114300" simplePos="0" relativeHeight="251656189" behindDoc="0" locked="1" layoutInCell="1" allowOverlap="1" wp14:anchorId="0E54D56C" wp14:editId="2BBA680B">
                <wp:simplePos x="0" y="0"/>
                <wp:positionH relativeFrom="page">
                  <wp:posOffset>571500</wp:posOffset>
                </wp:positionH>
                <wp:positionV relativeFrom="page">
                  <wp:posOffset>628650</wp:posOffset>
                </wp:positionV>
                <wp:extent cx="6724650" cy="401955"/>
                <wp:effectExtent l="0" t="0" r="0" b="0"/>
                <wp:wrapNone/>
                <wp:docPr id="1" name="Page Header"/>
                <wp:cNvGraphicFramePr/>
                <a:graphic xmlns:a="http://schemas.openxmlformats.org/drawingml/2006/main">
                  <a:graphicData uri="http://schemas.microsoft.com/office/word/2010/wordprocessingShape">
                    <wps:wsp>
                      <wps:cNvSpPr txBox="1"/>
                      <wps:spPr>
                        <a:xfrm>
                          <a:off x="0" y="0"/>
                          <a:ext cx="6724650" cy="401955"/>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68BFA738" w14:textId="63D9EC8E" w:rsidR="003257C0" w:rsidRPr="00942CF8" w:rsidRDefault="00886F01" w:rsidP="005E26EA">
                            <w:pPr>
                              <w:pStyle w:val="0-header"/>
                            </w:pPr>
                            <w:r>
                              <w:rPr>
                                <w:sz w:val="28"/>
                                <w:szCs w:val="28"/>
                              </w:rPr>
                              <w:t>CSE498 | 8:00 a.m. – Noon</w:t>
                            </w:r>
                            <w:r>
                              <w:t xml:space="preserve"> Computer Science and Engineering, Third Floor | 3200/3300 Hallway</w:t>
                            </w:r>
                            <w:r w:rsidR="007725C8">
                              <w:tab/>
                            </w:r>
                            <w:r>
                              <w:t xml:space="preserve"> </w:t>
                            </w:r>
                            <w:r>
                              <w:rPr>
                                <w:sz w:val="28"/>
                                <w:szCs w:val="28"/>
                              </w:rPr>
                              <w:t> </w:t>
                            </w:r>
                          </w:p>
                        </w:txbxContent>
                      </wps:txbx>
                      <wps:bodyPr rot="0" spcFirstLastPara="0" vertOverflow="overflow" horzOverflow="overflow" vert="horz" wrap="square" lIns="0" tIns="9144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54D56C" id="Page Header" o:spid="_x0000_s1035" type="#_x0000_t202" style="position:absolute;left:0;text-align:left;margin-left:45pt;margin-top:49.5pt;width:529.5pt;height:31.65pt;z-index:25165618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" fillcolor="white [3201]" stroked="f" strokeweight=".25pt">
                <v:textbox inset="0,7.2pt,0">
                  <w:txbxContent>
                    <w:p w14:paraId="68BFA738" w14:textId="63D9EC8E" w:rsidR="003257C0" w:rsidRPr="00942CF8" w:rsidRDefault="00886F01" w:rsidP="005E26EA">
                      <w:pPr>
                        <w:pStyle w:val="0-header"/>
                      </w:pPr>
                      <w:r>
                        <w:rPr>
                          <w:sz w:val="28"/>
                          <w:szCs w:val="28"/>
                        </w:rPr>
                        <w:t>CSE498 | 8:00 a.m. – Noon</w:t>
                      </w:r>
                      <w:r>
                        <w:t xml:space="preserve"> Computer Science and Engineering, Third Floor | 3200/3300 Hallway</w:t>
                      </w:r>
                      <w:r w:rsidR="007725C8">
                        <w:tab/>
                      </w:r>
                      <w:r>
                        <w:t xml:space="preserve"> </w:t>
                      </w:r>
                      <w:r>
                        <w:rPr>
                          <w:sz w:val="28"/>
                          <w:szCs w:val="28"/>
                        </w:rPr>
                        <w:t> </w:t>
                      </w:r>
                    </w:p>
                  </w:txbxContent>
                </v:textbox>
                <w10:wrap anchorx="page" anchory="page"/>
                <w10:anchorlock/>
              </v:shape>
            </w:pict>
          </mc:Fallback>
        </mc:AlternateContent>
      </w:r>
      <w:r w:rsidR="0045208B" w:rsidRPr="000D2A0A">
        <w:rPr>
          <w:noProof/>
          <w:color w:val="D0CECE" w:themeColor="background2" w:themeShade="E6"/>
        </w:rPr>
        <mc:AlternateContent>
          <mc:Choice Requires="wps">
            <w:drawing>
              <wp:anchor distT="45720" distB="45720" distL="114300" distR="114300" simplePos="0" relativeHeight="251652089" behindDoc="0" locked="1" layoutInCell="1" allowOverlap="1" wp14:anchorId="0D6453E5" wp14:editId="7D39C152">
                <wp:simplePos x="0" y="0"/>
                <wp:positionH relativeFrom="page">
                  <wp:posOffset>571500</wp:posOffset>
                </wp:positionH>
                <wp:positionV relativeFrom="page">
                  <wp:posOffset>1134110</wp:posOffset>
                </wp:positionV>
                <wp:extent cx="6949440" cy="731520"/>
                <wp:effectExtent l="0" t="0" r="3810" b="0"/>
                <wp:wrapNone/>
                <wp:docPr id="217" name="Project Sponsor and Titl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9440" cy="731520"/>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6FFAF3C7" w14:textId="221C198E" w:rsidR="0045208B" w:rsidRPr="00295D07" w:rsidRDefault="00886F01" w:rsidP="001731BA">
                            <w:pPr>
                              <w:pStyle w:val="1-sponsor-name"/>
                              <w:spacing w:after="0" w:line="240" w:lineRule="auto"/>
                            </w:pPr>
                            <w:r>
                              <w:t>McKesson</w:t>
                            </w:r>
                          </w:p>
                          <w:p w14:paraId="096701F9" w14:textId="2B0D0F9D" w:rsidR="0045208B" w:rsidRPr="00295D07" w:rsidRDefault="00886F01" w:rsidP="007B627A">
                            <w:pPr>
                              <w:pStyle w:val="2-project-title"/>
                              <w:spacing w:after="0" w:line="240" w:lineRule="auto"/>
                            </w:pPr>
                            <w:r>
                              <w:t>Intelligent Network Security for High-Risk Traffic</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D6453E5" id="Project Sponsor and Title" o:spid="_x0000_s1036" type="#_x0000_t202" style="position:absolute;left:0;text-align:left;margin-left:45pt;margin-top:89.3pt;width:547.2pt;height:57.6pt;z-index:251652089;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" stroked="f" strokeweight=".25pt">
                <v:textbox inset="0,0,0,0">
                  <w:txbxContent>
                    <w:p w14:paraId="6FFAF3C7" w14:textId="221C198E" w:rsidR="0045208B" w:rsidRPr="00295D07" w:rsidRDefault="00886F01" w:rsidP="001731BA">
                      <w:pPr>
                        <w:pStyle w:val="1-sponsor-name"/>
                        <w:spacing w:after="0" w:line="240" w:lineRule="auto"/>
                      </w:pPr>
                      <w:r>
                        <w:t>McKesson</w:t>
                      </w:r>
                    </w:p>
                    <w:p w14:paraId="096701F9" w14:textId="2B0D0F9D" w:rsidR="0045208B" w:rsidRPr="00295D07" w:rsidRDefault="00886F01" w:rsidP="007B627A">
                      <w:pPr>
                        <w:pStyle w:val="2-project-title"/>
                        <w:spacing w:after="0" w:line="240" w:lineRule="auto"/>
                      </w:pPr>
                      <w:r>
                        <w:t>Intelligent Network Security for High-Risk Traffic</w:t>
                      </w:r>
                    </w:p>
                  </w:txbxContent>
                </v:textbox>
                <w10:wrap anchorx="page" anchory="page"/>
                <w10:anchorlock/>
              </v:shape>
            </w:pict>
          </mc:Fallback>
        </mc:AlternateContent>
      </w:r>
      <w:r w:rsidR="000D2A0A" w:rsidRPr="000D2A0A">
        <w:rPr>
          <w:color w:val="D0CECE" w:themeColor="background2" w:themeShade="E6"/>
        </w:rPr>
        <w:t>Design Day Booklet Team Page</w:t>
      </w:r>
    </w:p>
    <w:sectPr w:rsidR="00E66E8B" w:rsidSect="00703A46">
      <w:pgSz w:w="12240" w:h="15840"/>
      <w:pgMar w:top="288" w:right="720" w:bottom="720" w:left="36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fornian FB">
    <w:panose1 w:val="0207040306080B0302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1741"/>
    <w:rsid w:val="00021E5A"/>
    <w:rsid w:val="00036F8D"/>
    <w:rsid w:val="00044F70"/>
    <w:rsid w:val="00054D2E"/>
    <w:rsid w:val="00070190"/>
    <w:rsid w:val="000832B8"/>
    <w:rsid w:val="00091170"/>
    <w:rsid w:val="000A6A26"/>
    <w:rsid w:val="000B6769"/>
    <w:rsid w:val="000C2876"/>
    <w:rsid w:val="000D2A0A"/>
    <w:rsid w:val="000F2DD0"/>
    <w:rsid w:val="000F4249"/>
    <w:rsid w:val="001017DA"/>
    <w:rsid w:val="00114166"/>
    <w:rsid w:val="0011520B"/>
    <w:rsid w:val="001227EB"/>
    <w:rsid w:val="001731BA"/>
    <w:rsid w:val="0019425A"/>
    <w:rsid w:val="001B1BE5"/>
    <w:rsid w:val="001B78F0"/>
    <w:rsid w:val="001C632C"/>
    <w:rsid w:val="001F6A53"/>
    <w:rsid w:val="001F7590"/>
    <w:rsid w:val="00235A97"/>
    <w:rsid w:val="002402C0"/>
    <w:rsid w:val="00246911"/>
    <w:rsid w:val="002518D9"/>
    <w:rsid w:val="002619F8"/>
    <w:rsid w:val="00261B1B"/>
    <w:rsid w:val="002627A9"/>
    <w:rsid w:val="00266E11"/>
    <w:rsid w:val="002819AF"/>
    <w:rsid w:val="00295D07"/>
    <w:rsid w:val="002A7599"/>
    <w:rsid w:val="002C0D5E"/>
    <w:rsid w:val="002E07D8"/>
    <w:rsid w:val="002E45C2"/>
    <w:rsid w:val="002E79AF"/>
    <w:rsid w:val="002F1F86"/>
    <w:rsid w:val="002F59EB"/>
    <w:rsid w:val="00303D28"/>
    <w:rsid w:val="003257C0"/>
    <w:rsid w:val="003631E1"/>
    <w:rsid w:val="003C1177"/>
    <w:rsid w:val="003D7B10"/>
    <w:rsid w:val="003E1DF5"/>
    <w:rsid w:val="003F1066"/>
    <w:rsid w:val="003F3339"/>
    <w:rsid w:val="00400A16"/>
    <w:rsid w:val="00410B35"/>
    <w:rsid w:val="00416100"/>
    <w:rsid w:val="00431248"/>
    <w:rsid w:val="00437D08"/>
    <w:rsid w:val="00444B6A"/>
    <w:rsid w:val="0045208B"/>
    <w:rsid w:val="00466F5E"/>
    <w:rsid w:val="00473C5B"/>
    <w:rsid w:val="004A6AEF"/>
    <w:rsid w:val="004C1B77"/>
    <w:rsid w:val="004D6FA5"/>
    <w:rsid w:val="004E4763"/>
    <w:rsid w:val="004E4D27"/>
    <w:rsid w:val="00500673"/>
    <w:rsid w:val="005247C3"/>
    <w:rsid w:val="00533A83"/>
    <w:rsid w:val="00543322"/>
    <w:rsid w:val="005522DA"/>
    <w:rsid w:val="00560DC5"/>
    <w:rsid w:val="00571626"/>
    <w:rsid w:val="0057697C"/>
    <w:rsid w:val="0057705B"/>
    <w:rsid w:val="005B0F54"/>
    <w:rsid w:val="005B314A"/>
    <w:rsid w:val="005C0F5F"/>
    <w:rsid w:val="005E26EA"/>
    <w:rsid w:val="005E455F"/>
    <w:rsid w:val="005F5269"/>
    <w:rsid w:val="005F6419"/>
    <w:rsid w:val="005F6D9F"/>
    <w:rsid w:val="00602F84"/>
    <w:rsid w:val="0060501A"/>
    <w:rsid w:val="0062538E"/>
    <w:rsid w:val="00645CA0"/>
    <w:rsid w:val="006570A2"/>
    <w:rsid w:val="0066281C"/>
    <w:rsid w:val="006679F1"/>
    <w:rsid w:val="00682E91"/>
    <w:rsid w:val="00693762"/>
    <w:rsid w:val="006A4BA4"/>
    <w:rsid w:val="006D201B"/>
    <w:rsid w:val="00703A46"/>
    <w:rsid w:val="007125A3"/>
    <w:rsid w:val="00714595"/>
    <w:rsid w:val="007231B7"/>
    <w:rsid w:val="00724F91"/>
    <w:rsid w:val="0072576B"/>
    <w:rsid w:val="00750C5E"/>
    <w:rsid w:val="007725C8"/>
    <w:rsid w:val="00776620"/>
    <w:rsid w:val="00780CE6"/>
    <w:rsid w:val="00782E83"/>
    <w:rsid w:val="007861E6"/>
    <w:rsid w:val="007973B6"/>
    <w:rsid w:val="007A42FC"/>
    <w:rsid w:val="007B627A"/>
    <w:rsid w:val="007C045C"/>
    <w:rsid w:val="007C0DB8"/>
    <w:rsid w:val="007E1741"/>
    <w:rsid w:val="007E6855"/>
    <w:rsid w:val="007F5ADB"/>
    <w:rsid w:val="00805D59"/>
    <w:rsid w:val="008244F4"/>
    <w:rsid w:val="00827DFA"/>
    <w:rsid w:val="00830570"/>
    <w:rsid w:val="0085407B"/>
    <w:rsid w:val="00886115"/>
    <w:rsid w:val="00886F01"/>
    <w:rsid w:val="008B3BAE"/>
    <w:rsid w:val="008D1EBE"/>
    <w:rsid w:val="008E1EFC"/>
    <w:rsid w:val="008F4711"/>
    <w:rsid w:val="009015D1"/>
    <w:rsid w:val="00914F4B"/>
    <w:rsid w:val="00934F0E"/>
    <w:rsid w:val="00936A7F"/>
    <w:rsid w:val="00942CF8"/>
    <w:rsid w:val="00970EAD"/>
    <w:rsid w:val="00991055"/>
    <w:rsid w:val="009A1B28"/>
    <w:rsid w:val="009B4513"/>
    <w:rsid w:val="009C5E6C"/>
    <w:rsid w:val="009D72EA"/>
    <w:rsid w:val="009D7B1E"/>
    <w:rsid w:val="009E7E31"/>
    <w:rsid w:val="009F0600"/>
    <w:rsid w:val="009F6ECF"/>
    <w:rsid w:val="00A1015B"/>
    <w:rsid w:val="00A477D4"/>
    <w:rsid w:val="00A548FA"/>
    <w:rsid w:val="00A5589F"/>
    <w:rsid w:val="00A675E9"/>
    <w:rsid w:val="00A858F7"/>
    <w:rsid w:val="00AB0B3F"/>
    <w:rsid w:val="00AB1BCC"/>
    <w:rsid w:val="00AB6D5A"/>
    <w:rsid w:val="00B00B70"/>
    <w:rsid w:val="00B1745A"/>
    <w:rsid w:val="00B56515"/>
    <w:rsid w:val="00B90384"/>
    <w:rsid w:val="00BB249A"/>
    <w:rsid w:val="00BF33FF"/>
    <w:rsid w:val="00C10D19"/>
    <w:rsid w:val="00C1145E"/>
    <w:rsid w:val="00C14B44"/>
    <w:rsid w:val="00C35377"/>
    <w:rsid w:val="00C52272"/>
    <w:rsid w:val="00C6517A"/>
    <w:rsid w:val="00C74A19"/>
    <w:rsid w:val="00C75A40"/>
    <w:rsid w:val="00C825FE"/>
    <w:rsid w:val="00C83695"/>
    <w:rsid w:val="00C9285C"/>
    <w:rsid w:val="00C92D9B"/>
    <w:rsid w:val="00C958DC"/>
    <w:rsid w:val="00CA0F8C"/>
    <w:rsid w:val="00CA4221"/>
    <w:rsid w:val="00CB62C8"/>
    <w:rsid w:val="00CC7925"/>
    <w:rsid w:val="00D029A3"/>
    <w:rsid w:val="00D042FD"/>
    <w:rsid w:val="00D16631"/>
    <w:rsid w:val="00D3580B"/>
    <w:rsid w:val="00D379CF"/>
    <w:rsid w:val="00D41F23"/>
    <w:rsid w:val="00D51AAF"/>
    <w:rsid w:val="00D61372"/>
    <w:rsid w:val="00DA0120"/>
    <w:rsid w:val="00DC6CC0"/>
    <w:rsid w:val="00DE1DF6"/>
    <w:rsid w:val="00DE641C"/>
    <w:rsid w:val="00E5321C"/>
    <w:rsid w:val="00E57343"/>
    <w:rsid w:val="00E66E8B"/>
    <w:rsid w:val="00E91C5F"/>
    <w:rsid w:val="00EA564A"/>
    <w:rsid w:val="00ED2095"/>
    <w:rsid w:val="00EE5EEF"/>
    <w:rsid w:val="00F02BE2"/>
    <w:rsid w:val="00F270A0"/>
    <w:rsid w:val="00F30736"/>
    <w:rsid w:val="00F4443A"/>
    <w:rsid w:val="00F57E1E"/>
    <w:rsid w:val="00F748EC"/>
    <w:rsid w:val="00FB19B0"/>
    <w:rsid w:val="00FC1B9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B4DE68"/>
  <w15:chartTrackingRefBased/>
  <w15:docId w15:val="{1E590FBF-FA2C-437D-BA7F-C8766DE883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7705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sponsor-name">
    <w:name w:val="1-sponsor-name"/>
    <w:basedOn w:val="Normal"/>
    <w:next w:val="2-project-title"/>
    <w:qFormat/>
    <w:rsid w:val="001731BA"/>
    <w:rPr>
      <w:rFonts w:ascii="Arial Narrow" w:hAnsi="Arial Narrow"/>
      <w:b/>
      <w:sz w:val="48"/>
      <w:szCs w:val="48"/>
    </w:rPr>
  </w:style>
  <w:style w:type="paragraph" w:customStyle="1" w:styleId="2-project-title">
    <w:name w:val="2-project-title"/>
    <w:basedOn w:val="Normal"/>
    <w:qFormat/>
    <w:rsid w:val="001731BA"/>
    <w:rPr>
      <w:rFonts w:ascii="Arial Narrow" w:hAnsi="Arial Narrow"/>
      <w:b/>
      <w:color w:val="808080"/>
      <w:sz w:val="48"/>
      <w:szCs w:val="48"/>
    </w:rPr>
  </w:style>
  <w:style w:type="paragraph" w:styleId="BalloonText">
    <w:name w:val="Balloon Text"/>
    <w:basedOn w:val="Normal"/>
    <w:link w:val="BalloonTextChar"/>
    <w:uiPriority w:val="99"/>
    <w:semiHidden/>
    <w:unhideWhenUsed/>
    <w:rsid w:val="001731B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731BA"/>
    <w:rPr>
      <w:rFonts w:ascii="Segoe UI" w:hAnsi="Segoe UI" w:cs="Segoe UI"/>
      <w:sz w:val="18"/>
      <w:szCs w:val="18"/>
    </w:rPr>
  </w:style>
  <w:style w:type="paragraph" w:customStyle="1" w:styleId="3-project-description">
    <w:name w:val="3-project-description"/>
    <w:basedOn w:val="Normal"/>
    <w:qFormat/>
    <w:rsid w:val="0011520B"/>
    <w:pPr>
      <w:tabs>
        <w:tab w:val="left" w:pos="288"/>
        <w:tab w:val="left" w:pos="2880"/>
      </w:tabs>
      <w:spacing w:after="0" w:line="240" w:lineRule="exact"/>
      <w:jc w:val="both"/>
    </w:pPr>
    <w:rPr>
      <w:rFonts w:ascii="Californian FB" w:eastAsia="Times New Roman" w:hAnsi="Californian FB" w:cs="Times New Roman"/>
      <w:spacing w:val="-6"/>
      <w:sz w:val="20"/>
      <w:szCs w:val="20"/>
    </w:rPr>
  </w:style>
  <w:style w:type="paragraph" w:customStyle="1" w:styleId="4-team-photo">
    <w:name w:val="4-team-photo"/>
    <w:basedOn w:val="Normal"/>
    <w:qFormat/>
    <w:rsid w:val="00F57E1E"/>
    <w:pPr>
      <w:spacing w:after="0" w:line="240" w:lineRule="auto"/>
      <w:jc w:val="center"/>
    </w:pPr>
  </w:style>
  <w:style w:type="paragraph" w:customStyle="1" w:styleId="5-a-team-name">
    <w:name w:val="5-a-team-name"/>
    <w:basedOn w:val="Normal"/>
    <w:qFormat/>
    <w:rsid w:val="00782E83"/>
    <w:pPr>
      <w:spacing w:after="0" w:line="240" w:lineRule="auto"/>
    </w:pPr>
    <w:rPr>
      <w:rFonts w:ascii="Arial Narrow" w:hAnsi="Arial Narrow"/>
      <w:b/>
      <w:spacing w:val="-6"/>
    </w:rPr>
  </w:style>
  <w:style w:type="paragraph" w:customStyle="1" w:styleId="6-a-sponsor-name">
    <w:name w:val="6-a-sponsor-name"/>
    <w:basedOn w:val="Normal"/>
    <w:qFormat/>
    <w:rsid w:val="00782E83"/>
    <w:pPr>
      <w:spacing w:after="0"/>
    </w:pPr>
    <w:rPr>
      <w:rFonts w:ascii="Arial Narrow" w:hAnsi="Arial Narrow"/>
      <w:b/>
      <w:spacing w:val="-6"/>
    </w:rPr>
  </w:style>
  <w:style w:type="paragraph" w:customStyle="1" w:styleId="5-b-team-members">
    <w:name w:val="5-b-team-members"/>
    <w:basedOn w:val="5-a-team-name"/>
    <w:next w:val="5-c-student-name"/>
    <w:qFormat/>
    <w:rsid w:val="001017DA"/>
    <w:rPr>
      <w:i/>
      <w:sz w:val="18"/>
      <w:szCs w:val="20"/>
    </w:rPr>
  </w:style>
  <w:style w:type="paragraph" w:customStyle="1" w:styleId="5-c-student-name">
    <w:name w:val="5-c-student-name"/>
    <w:basedOn w:val="Normal"/>
    <w:next w:val="5-d-student-hometown"/>
    <w:qFormat/>
    <w:rsid w:val="00F02BE2"/>
    <w:pPr>
      <w:spacing w:before="80" w:after="0" w:line="240" w:lineRule="auto"/>
    </w:pPr>
    <w:rPr>
      <w:rFonts w:ascii="Arial Narrow" w:hAnsi="Arial Narrow"/>
      <w:b/>
      <w:sz w:val="16"/>
      <w:szCs w:val="20"/>
    </w:rPr>
  </w:style>
  <w:style w:type="paragraph" w:customStyle="1" w:styleId="5-d-student-hometown">
    <w:name w:val="5-d-student-hometown"/>
    <w:basedOn w:val="5-c-student-name"/>
    <w:next w:val="5-c-student-name"/>
    <w:qFormat/>
    <w:rsid w:val="000F2DD0"/>
    <w:pPr>
      <w:spacing w:before="0"/>
    </w:pPr>
    <w:rPr>
      <w:b w:val="0"/>
      <w:color w:val="808080" w:themeColor="background1" w:themeShade="80"/>
      <w:spacing w:val="-6"/>
    </w:rPr>
  </w:style>
  <w:style w:type="paragraph" w:customStyle="1" w:styleId="6-b-project-sponsors">
    <w:name w:val="6-b-project-sponsors"/>
    <w:basedOn w:val="6-a-sponsor-name"/>
    <w:next w:val="6-c-sponsor-name"/>
    <w:qFormat/>
    <w:rsid w:val="001017DA"/>
    <w:rPr>
      <w:i/>
      <w:sz w:val="18"/>
      <w:szCs w:val="20"/>
    </w:rPr>
  </w:style>
  <w:style w:type="paragraph" w:customStyle="1" w:styleId="6-d-sponsor-location">
    <w:name w:val="6-d-sponsor-location"/>
    <w:basedOn w:val="Normal"/>
    <w:next w:val="6-c-sponsor-name"/>
    <w:qFormat/>
    <w:rsid w:val="00830570"/>
    <w:pPr>
      <w:spacing w:after="0" w:line="240" w:lineRule="auto"/>
    </w:pPr>
    <w:rPr>
      <w:rFonts w:ascii="Arial Narrow" w:hAnsi="Arial Narrow"/>
      <w:color w:val="808080" w:themeColor="background1" w:themeShade="80"/>
      <w:sz w:val="16"/>
      <w:szCs w:val="16"/>
    </w:rPr>
  </w:style>
  <w:style w:type="paragraph" w:customStyle="1" w:styleId="6-c-sponsor-name">
    <w:name w:val="6-c-sponsor-name"/>
    <w:basedOn w:val="Normal"/>
    <w:next w:val="6-d-sponsor-location"/>
    <w:qFormat/>
    <w:rsid w:val="00830570"/>
    <w:pPr>
      <w:spacing w:before="20" w:after="0" w:line="240" w:lineRule="auto"/>
    </w:pPr>
    <w:rPr>
      <w:rFonts w:ascii="Arial Narrow" w:hAnsi="Arial Narrow"/>
      <w:b/>
      <w:sz w:val="16"/>
      <w:szCs w:val="16"/>
    </w:rPr>
  </w:style>
  <w:style w:type="paragraph" w:customStyle="1" w:styleId="7-artwork">
    <w:name w:val="7-artwork"/>
    <w:basedOn w:val="4-team-photo"/>
    <w:qFormat/>
    <w:rsid w:val="00F57E1E"/>
    <w:rPr>
      <w:noProof/>
    </w:rPr>
  </w:style>
  <w:style w:type="paragraph" w:customStyle="1" w:styleId="8-sponsor-logo">
    <w:name w:val="8-sponsor-logo"/>
    <w:basedOn w:val="7-artwork"/>
    <w:qFormat/>
    <w:rsid w:val="00F57E1E"/>
  </w:style>
  <w:style w:type="paragraph" w:customStyle="1" w:styleId="9-footer">
    <w:name w:val="9-footer"/>
    <w:basedOn w:val="Normal"/>
    <w:qFormat/>
    <w:rsid w:val="005E26EA"/>
    <w:pPr>
      <w:tabs>
        <w:tab w:val="right" w:pos="10620"/>
      </w:tabs>
    </w:pPr>
    <w:rPr>
      <w:rFonts w:ascii="Arial Narrow" w:hAnsi="Arial Narrow"/>
      <w:b/>
      <w:color w:val="808080" w:themeColor="background1" w:themeShade="80"/>
      <w:spacing w:val="20"/>
      <w:sz w:val="16"/>
      <w:szCs w:val="16"/>
    </w:rPr>
  </w:style>
  <w:style w:type="paragraph" w:customStyle="1" w:styleId="0-header">
    <w:name w:val="0-header"/>
    <w:basedOn w:val="Normal"/>
    <w:qFormat/>
    <w:rsid w:val="00E5321C"/>
    <w:pPr>
      <w:pBdr>
        <w:top w:val="single" w:sz="4" w:space="1" w:color="auto"/>
        <w:bottom w:val="single" w:sz="4" w:space="1" w:color="auto"/>
      </w:pBdr>
      <w:tabs>
        <w:tab w:val="right" w:pos="10620"/>
      </w:tabs>
    </w:pPr>
    <w:rPr>
      <w:rFonts w:ascii="Arial Narrow" w:hAnsi="Arial Narrow"/>
      <w:b/>
      <w:color w:val="808080" w:themeColor="background1" w:themeShade="80"/>
      <w:sz w:val="20"/>
      <w:szCs w:val="20"/>
    </w:rPr>
  </w:style>
  <w:style w:type="character" w:styleId="Hyperlink">
    <w:name w:val="Hyperlink"/>
    <w:basedOn w:val="DefaultParagraphFont"/>
    <w:uiPriority w:val="99"/>
    <w:unhideWhenUsed/>
    <w:rsid w:val="00466F5E"/>
    <w:rPr>
      <w:color w:val="0563C1" w:themeColor="hyperlink"/>
      <w:u w:val="single"/>
    </w:rPr>
  </w:style>
  <w:style w:type="character" w:styleId="UnresolvedMention">
    <w:name w:val="Unresolved Mention"/>
    <w:basedOn w:val="DefaultParagraphFont"/>
    <w:uiPriority w:val="99"/>
    <w:semiHidden/>
    <w:unhideWhenUsed/>
    <w:rsid w:val="00ED209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50.jpg"/><Relationship Id="rId5" Type="http://schemas.openxmlformats.org/officeDocument/2006/relationships/image" Target="media/image1.png"/><Relationship Id="rId10" Type="http://schemas.openxmlformats.org/officeDocument/2006/relationships/image" Target="media/image5.jpg"/><Relationship Id="rId4" Type="http://schemas.openxmlformats.org/officeDocument/2006/relationships/webSettings" Target="webSettings.xml"/><Relationship Id="rId9" Type="http://schemas.openxmlformats.org/officeDocument/2006/relationships/image" Target="media/image4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DF95F5-607C-4D92-94A7-E59D4311ED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425</TotalTime>
  <Pages>1</Pages>
  <Words>5</Words>
  <Characters>35</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Dyksen, Wayne</dc:creator>
  <cp:keywords/>
  <dc:description/>
  <cp:lastModifiedBy>Wayne Dyksen</cp:lastModifiedBy>
  <cp:revision>151</cp:revision>
  <cp:lastPrinted>2019-01-31T18:34:00Z</cp:lastPrinted>
  <dcterms:created xsi:type="dcterms:W3CDTF">2019-01-31T15:30:00Z</dcterms:created>
  <dcterms:modified xsi:type="dcterms:W3CDTF">2025-09-29T18:43:00Z</dcterms:modified>
</cp:coreProperties>
</file>