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E33F18" w14:textId="2A5F2453" w:rsidR="00E66E8B" w:rsidRDefault="004E750B" w:rsidP="000D2A0A">
      <w:pPr>
        <w:spacing w:after="0" w:line="240" w:lineRule="auto"/>
        <w:jc w:val="center"/>
      </w:pPr>
      <w:r w:rsidRPr="000D2A0A">
        <w:rPr>
          <w:noProof/>
          <w:color w:val="D0CECE" w:themeColor="background2" w:themeShade="E6"/>
        </w:rPr>
        <mc:AlternateContent>
          <mc:Choice Requires="wps">
            <w:drawing>
              <wp:anchor distT="45720" distB="45720" distL="114300" distR="114300" simplePos="0" relativeHeight="251689984" behindDoc="0" locked="1" layoutInCell="1" allowOverlap="1" wp14:anchorId="1F014EDC" wp14:editId="10E8478F">
                <wp:simplePos x="0" y="0"/>
                <wp:positionH relativeFrom="page">
                  <wp:posOffset>6107430</wp:posOffset>
                </wp:positionH>
                <wp:positionV relativeFrom="page">
                  <wp:posOffset>3124835</wp:posOffset>
                </wp:positionV>
                <wp:extent cx="1361440" cy="2513965"/>
                <wp:effectExtent l="0" t="0" r="0" b="635"/>
                <wp:wrapSquare wrapText="bothSides"/>
                <wp:docPr id="5" name="Artwor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1440" cy="2513965"/>
                        </a:xfrm>
                        <a:prstGeom prst="rect">
                          <a:avLst/>
                        </a:prstGeom>
                        <a:noFill/>
                        <a:ln w="19050">
                          <a:noFill/>
                          <a:miter lim="800000"/>
                          <a:headEnd/>
                          <a:tailEnd/>
                        </a:ln>
                        <a:extLst>
                          <a:ext uri="{91240B29-F687-4F45-9708-019B960494DF}">
                            <a14:hiddenLine xmlns:a14="http://schemas.microsoft.com/office/drawing/2010/main" w="19050">
                              <a:solidFill>
                                <a:srgbClr val="FF0000"/>
                              </a:solidFill>
                              <a:miter lim="800000"/>
                              <a:headEnd/>
                              <a:tailEnd/>
                            </a14:hiddenLine>
                          </a:ext>
                        </a:extLst>
                      </wps:spPr>
                      <wps:txbx>
                        <w:txbxContent>
                          <w:p w14:paraId="521833C3" w14:textId="77777777" w:rsidR="004E750B" w:rsidRPr="00C825FE" w:rsidRDefault="004E750B" w:rsidP="004E750B">
                            <w:pPr>
                              <w:pStyle w:val="7-artwork"/>
                            </w:pPr>
                            <w:r w:rsidRPr="008D735F">
                              <w:drawing>
                                <wp:inline distT="0" distB="0" distL="0" distR="0" wp14:anchorId="0586A0A7" wp14:editId="18CDCDDC">
                                  <wp:extent cx="1133238" cy="2285999"/>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1133238" cy="2285999"/>
                                          </a:xfrm>
                                          <a:prstGeom prst="rect">
                                            <a:avLst/>
                                          </a:prstGeom>
                                          <a:noFill/>
                                          <a:ln>
                                            <a:noFill/>
                                          </a:ln>
                                        </pic:spPr>
                                      </pic:pic>
                                    </a:graphicData>
                                  </a:graphic>
                                </wp:inline>
                              </w:drawing>
                            </w:r>
                          </w:p>
                        </w:txbxContent>
                      </wps:txbx>
                      <wps:bodyPr rot="0" vert="horz" wrap="square" lIns="45720" tIns="45720" rIns="4572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F014EDC" id="_x0000_t202" coordsize="21600,21600" o:spt="202" path="m,l,21600r21600,l21600,xe">
                <v:stroke joinstyle="miter"/>
                <v:path gradientshapeok="t" o:connecttype="rect"/>
              </v:shapetype>
              <v:shape id="Artwork" o:spid="_x0000_s1026" type="#_x0000_t202" style="position:absolute;left:0;text-align:left;margin-left:480.9pt;margin-top:246.05pt;width:107.2pt;height:197.95pt;z-index:251689984;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" filled="f" stroked="f" strokecolor="red" strokeweight="1.5pt">
                <v:textbox inset="3.6pt,,3.6pt">
                  <w:txbxContent>
                    <w:p w14:paraId="521833C3" w14:textId="77777777" w:rsidR="004E750B" w:rsidRPr="00C825FE" w:rsidRDefault="004E750B" w:rsidP="004E750B">
                      <w:pPr>
                        <w:pStyle w:val="7-artwork"/>
                      </w:pPr>
                      <w:r w:rsidRPr="008D735F">
                        <w:drawing>
                          <wp:inline distT="0" distB="0" distL="0" distR="0" wp14:anchorId="0586A0A7" wp14:editId="18CDCDDC">
                            <wp:extent cx="1133238" cy="2285999"/>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1133238" cy="2285999"/>
                                    </a:xfrm>
                                    <a:prstGeom prst="rect">
                                      <a:avLst/>
                                    </a:prstGeom>
                                    <a:noFill/>
                                    <a:ln>
                                      <a:noFill/>
                                    </a:ln>
                                  </pic:spPr>
                                </pic:pic>
                              </a:graphicData>
                            </a:graphic>
                          </wp:inline>
                        </w:drawing>
                      </w:r>
                    </w:p>
                  </w:txbxContent>
                </v:textbox>
                <w10:wrap type="square" anchorx="page" anchory="page"/>
                <w10:anchorlock/>
              </v:shape>
            </w:pict>
          </mc:Fallback>
        </mc:AlternateContent>
      </w:r>
      <w:r w:rsidRPr="000D2A0A">
        <w:rPr>
          <w:noProof/>
          <w:color w:val="D0CECE" w:themeColor="background2" w:themeShade="E6"/>
        </w:rPr>
        <mc:AlternateContent>
          <mc:Choice Requires="wps">
            <w:drawing>
              <wp:anchor distT="45720" distB="45720" distL="114300" distR="114300" simplePos="0" relativeHeight="251687936" behindDoc="0" locked="1" layoutInCell="1" allowOverlap="1" wp14:anchorId="085FCEFC" wp14:editId="30FA6458">
                <wp:simplePos x="0" y="0"/>
                <wp:positionH relativeFrom="page">
                  <wp:posOffset>4808220</wp:posOffset>
                </wp:positionH>
                <wp:positionV relativeFrom="margin">
                  <wp:posOffset>3442335</wp:posOffset>
                </wp:positionV>
                <wp:extent cx="1374140" cy="2514600"/>
                <wp:effectExtent l="0" t="0" r="0" b="0"/>
                <wp:wrapSquare wrapText="bothSides"/>
                <wp:docPr id="15" name="Artwor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4140" cy="2514600"/>
                        </a:xfrm>
                        <a:prstGeom prst="rect">
                          <a:avLst/>
                        </a:prstGeom>
                        <a:noFill/>
                        <a:ln w="19050">
                          <a:noFill/>
                          <a:miter lim="800000"/>
                          <a:headEnd/>
                          <a:tailEnd/>
                        </a:ln>
                        <a:extLst>
                          <a:ext uri="{91240B29-F687-4F45-9708-019B960494DF}">
                            <a14:hiddenLine xmlns:a14="http://schemas.microsoft.com/office/drawing/2010/main" w="19050">
                              <a:solidFill>
                                <a:srgbClr val="FF0000"/>
                              </a:solidFill>
                              <a:miter lim="800000"/>
                              <a:headEnd/>
                              <a:tailEnd/>
                            </a14:hiddenLine>
                          </a:ext>
                        </a:extLst>
                      </wps:spPr>
                      <wps:txbx>
                        <w:txbxContent>
                          <w:p w14:paraId="33944AF6" w14:textId="77777777" w:rsidR="004E750B" w:rsidRPr="00C825FE" w:rsidRDefault="004E750B" w:rsidP="004E750B">
                            <w:pPr>
                              <w:pStyle w:val="7-artwork"/>
                            </w:pPr>
                            <w:r w:rsidRPr="008D735F">
                              <w:drawing>
                                <wp:inline distT="0" distB="0" distL="0" distR="0" wp14:anchorId="5B0C9250" wp14:editId="0C55E3D4">
                                  <wp:extent cx="1145566" cy="2286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1145566" cy="2286000"/>
                                          </a:xfrm>
                                          <a:prstGeom prst="rect">
                                            <a:avLst/>
                                          </a:prstGeom>
                                          <a:noFill/>
                                          <a:ln>
                                            <a:noFill/>
                                          </a:ln>
                                        </pic:spPr>
                                      </pic:pic>
                                    </a:graphicData>
                                  </a:graphic>
                                </wp:inline>
                              </w:drawing>
                            </w:r>
                          </w:p>
                        </w:txbxContent>
                      </wps:txbx>
                      <wps:bodyPr rot="0" vert="horz" wrap="square" lIns="45720" tIns="45720" rIns="4572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85FCEFC" id="_x0000_s1027" type="#_x0000_t202" style="position:absolute;left:0;text-align:left;margin-left:378.6pt;margin-top:271.05pt;width:108.2pt;height:198pt;z-index:251687936;visibility:visible;mso-wrap-style:square;mso-width-percent:0;mso-height-percent:0;mso-wrap-distance-left:9pt;mso-wrap-distance-top:3.6pt;mso-wrap-distance-right:9pt;mso-wrap-distance-bottom:3.6pt;mso-position-horizontal:absolute;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" filled="f" stroked="f" strokecolor="red" strokeweight="1.5pt">
                <v:textbox inset="3.6pt,,3.6pt">
                  <w:txbxContent>
                    <w:p w14:paraId="33944AF6" w14:textId="77777777" w:rsidR="004E750B" w:rsidRPr="00C825FE" w:rsidRDefault="004E750B" w:rsidP="004E750B">
                      <w:pPr>
                        <w:pStyle w:val="7-artwork"/>
                      </w:pPr>
                      <w:r w:rsidRPr="008D735F">
                        <w:drawing>
                          <wp:inline distT="0" distB="0" distL="0" distR="0" wp14:anchorId="5B0C9250" wp14:editId="0C55E3D4">
                            <wp:extent cx="1145566" cy="2286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1145566" cy="2286000"/>
                                    </a:xfrm>
                                    <a:prstGeom prst="rect">
                                      <a:avLst/>
                                    </a:prstGeom>
                                    <a:noFill/>
                                    <a:ln>
                                      <a:noFill/>
                                    </a:ln>
                                  </pic:spPr>
                                </pic:pic>
                              </a:graphicData>
                            </a:graphic>
                          </wp:inline>
                        </w:drawing>
                      </w:r>
                    </w:p>
                  </w:txbxContent>
                </v:textbox>
                <w10:wrap type="square" anchorx="page" anchory="margin"/>
                <w10:anchorlock/>
              </v:shape>
            </w:pict>
          </mc:Fallback>
        </mc:AlternateContent>
      </w:r>
      <w:r w:rsidRPr="000D2A0A">
        <w:rPr>
          <w:noProof/>
          <w:color w:val="D0CECE" w:themeColor="background2" w:themeShade="E6"/>
        </w:rPr>
        <mc:AlternateContent>
          <mc:Choice Requires="wps">
            <w:drawing>
              <wp:anchor distT="45720" distB="45720" distL="114300" distR="114300" simplePos="0" relativeHeight="251685888" behindDoc="0" locked="1" layoutInCell="1" allowOverlap="1" wp14:anchorId="6CBA81A4" wp14:editId="487AFAF5">
                <wp:simplePos x="0" y="0"/>
                <wp:positionH relativeFrom="page">
                  <wp:posOffset>3749040</wp:posOffset>
                </wp:positionH>
                <wp:positionV relativeFrom="page">
                  <wp:posOffset>1911985</wp:posOffset>
                </wp:positionV>
                <wp:extent cx="3912235" cy="2532380"/>
                <wp:effectExtent l="0" t="0" r="0" b="1270"/>
                <wp:wrapSquare wrapText="bothSides"/>
                <wp:docPr id="3" name="Artwor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2235" cy="2532380"/>
                        </a:xfrm>
                        <a:prstGeom prst="rect">
                          <a:avLst/>
                        </a:prstGeom>
                        <a:noFill/>
                        <a:ln w="19050">
                          <a:noFill/>
                          <a:miter lim="800000"/>
                          <a:headEnd/>
                          <a:tailEnd/>
                        </a:ln>
                        <a:extLst>
                          <a:ext uri="{91240B29-F687-4F45-9708-019B960494DF}">
                            <a14:hiddenLine xmlns:a14="http://schemas.microsoft.com/office/drawing/2010/main" w="19050">
                              <a:solidFill>
                                <a:srgbClr val="FF0000"/>
                              </a:solidFill>
                              <a:miter lim="800000"/>
                              <a:headEnd/>
                              <a:tailEnd/>
                            </a14:hiddenLine>
                          </a:ext>
                        </a:extLst>
                      </wps:spPr>
                      <wps:txbx>
                        <w:txbxContent>
                          <w:p w14:paraId="5E39F42A" w14:textId="77777777" w:rsidR="004E750B" w:rsidRPr="00C825FE" w:rsidRDefault="004E750B" w:rsidP="004E750B">
                            <w:pPr>
                              <w:pStyle w:val="7-artwork"/>
                            </w:pPr>
                            <w:r w:rsidRPr="008D735F">
                              <w:drawing>
                                <wp:inline distT="0" distB="0" distL="0" distR="0" wp14:anchorId="7058E0FF" wp14:editId="1CBC8C80">
                                  <wp:extent cx="3683921" cy="2304366"/>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3683921" cy="2304366"/>
                                          </a:xfrm>
                                          <a:prstGeom prst="rect">
                                            <a:avLst/>
                                          </a:prstGeom>
                                          <a:noFill/>
                                          <a:ln>
                                            <a:noFill/>
                                          </a:ln>
                                        </pic:spPr>
                                      </pic:pic>
                                    </a:graphicData>
                                  </a:graphic>
                                </wp:inline>
                              </w:drawing>
                            </w:r>
                          </w:p>
                        </w:txbxContent>
                      </wps:txbx>
                      <wps:bodyPr rot="0" vert="horz" wrap="square" lIns="45720" tIns="45720" rIns="4572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CBA81A4" id="_x0000_s1028" type="#_x0000_t202" style="position:absolute;left:0;text-align:left;margin-left:295.2pt;margin-top:150.55pt;width:308.05pt;height:199.4pt;z-index:251685888;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" filled="f" stroked="f" strokecolor="red" strokeweight="1.5pt">
                <v:textbox inset="3.6pt,,3.6pt">
                  <w:txbxContent>
                    <w:p w14:paraId="5E39F42A" w14:textId="77777777" w:rsidR="004E750B" w:rsidRPr="00C825FE" w:rsidRDefault="004E750B" w:rsidP="004E750B">
                      <w:pPr>
                        <w:pStyle w:val="7-artwork"/>
                      </w:pPr>
                      <w:r w:rsidRPr="008D735F">
                        <w:drawing>
                          <wp:inline distT="0" distB="0" distL="0" distR="0" wp14:anchorId="7058E0FF" wp14:editId="1CBC8C80">
                            <wp:extent cx="3683921" cy="2304366"/>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3683921" cy="2304366"/>
                                    </a:xfrm>
                                    <a:prstGeom prst="rect">
                                      <a:avLst/>
                                    </a:prstGeom>
                                    <a:noFill/>
                                    <a:ln>
                                      <a:noFill/>
                                    </a:ln>
                                  </pic:spPr>
                                </pic:pic>
                              </a:graphicData>
                            </a:graphic>
                          </wp:inline>
                        </w:drawing>
                      </w:r>
                    </w:p>
                  </w:txbxContent>
                </v:textbox>
                <w10:wrap type="square" anchorx="page" anchory="page"/>
                <w10:anchorlock/>
              </v:shape>
            </w:pict>
          </mc:Fallback>
        </mc:AlternateContent>
      </w:r>
      <w:r w:rsidR="00F57E1E" w:rsidRPr="000D2A0A">
        <w:rPr>
          <w:noProof/>
          <w:color w:val="D0CECE" w:themeColor="background2" w:themeShade="E6"/>
        </w:rPr>
        <mc:AlternateContent>
          <mc:Choice Requires="wps">
            <w:drawing>
              <wp:anchor distT="0" distB="0" distL="114300" distR="114300" simplePos="0" relativeHeight="251676672" behindDoc="0" locked="1" layoutInCell="1" allowOverlap="1" wp14:anchorId="7CF87566" wp14:editId="4B5517C0">
                <wp:simplePos x="0" y="0"/>
                <wp:positionH relativeFrom="page">
                  <wp:posOffset>571500</wp:posOffset>
                </wp:positionH>
                <wp:positionV relativeFrom="page">
                  <wp:posOffset>9372600</wp:posOffset>
                </wp:positionV>
                <wp:extent cx="6724650" cy="228600"/>
                <wp:effectExtent l="0" t="0" r="0" b="0"/>
                <wp:wrapNone/>
                <wp:docPr id="12" name="Page Footer"/>
                <wp:cNvGraphicFramePr/>
                <a:graphic xmlns:a="http://schemas.openxmlformats.org/drawingml/2006/main">
                  <a:graphicData uri="http://schemas.microsoft.com/office/word/2010/wordprocessingShape">
                    <wps:wsp>
                      <wps:cNvSpPr txBox="1"/>
                      <wps:spPr>
                        <a:xfrm>
                          <a:off x="0" y="0"/>
                          <a:ext cx="6724650" cy="228600"/>
                        </a:xfrm>
                        <a:prstGeom prst="rect">
                          <a:avLst/>
                        </a:prstGeom>
                        <a:solidFill>
                          <a:schemeClr val="lt1"/>
                        </a:solidFill>
                        <a:ln w="3175">
                          <a:noFill/>
                        </a:ln>
                        <a:extLst>
                          <a:ext uri="{91240B29-F687-4F45-9708-019B960494DF}">
                            <a14:hiddenLine xmlns:a14="http://schemas.microsoft.com/office/drawing/2010/main" w="3175">
                              <a:solidFill>
                                <a:srgbClr val="000000"/>
                              </a:solidFill>
                            </a14:hiddenLine>
                          </a:ext>
                        </a:extLst>
                      </wps:spPr>
                      <wps:txbx>
                        <w:txbxContent>
                          <w:p w14:paraId="75D3E854" w14:textId="75167D4F" w:rsidR="00F57E1E" w:rsidRPr="005E26EA" w:rsidRDefault="00FA23A9" w:rsidP="005E26EA">
                            <w:pPr>
                              <w:pStyle w:val="9-footer"/>
                            </w:pPr>
                            <w:r>
                              <w:t>PAGE N + 18</w:t>
                            </w:r>
                            <w:r w:rsidR="00F57E1E" w:rsidRPr="005E26EA">
                              <w:tab/>
                            </w:r>
                          </w:p>
                        </w:txbxContent>
                      </wps:txbx>
                      <wps:bodyPr rot="0" spcFirstLastPara="0" vertOverflow="overflow" horzOverflow="overflow" vert="horz" wrap="square" lIns="0" tIns="4572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F87566" id="Page Footer" o:spid="_x0000_s1029" type="#_x0000_t202" style="position:absolute;left:0;text-align:left;margin-left:45pt;margin-top:738pt;width:529.5pt;height:18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" fillcolor="white [3201]" stroked="f" strokeweight=".25pt">
                <v:textbox inset="0,,0,0">
                  <w:txbxContent>
                    <w:p w14:paraId="75D3E854" w14:textId="75167D4F" w:rsidR="00F57E1E" w:rsidRPr="005E26EA" w:rsidRDefault="00FA23A9" w:rsidP="005E26EA">
                      <w:pPr>
                        <w:pStyle w:val="9-footer"/>
                      </w:pPr>
                      <w:r>
                        <w:t>PAGE N + 18</w:t>
                      </w:r>
                      <w:r w:rsidR="00F57E1E" w:rsidRPr="005E26EA">
                        <w:tab/>
                      </w:r>
                    </w:p>
                  </w:txbxContent>
                </v:textbox>
                <w10:wrap anchorx="page" anchory="page"/>
                <w10:anchorlock/>
              </v:shape>
            </w:pict>
          </mc:Fallback>
        </mc:AlternateContent>
      </w:r>
      <w:r w:rsidR="00F57E1E" w:rsidRPr="000D2A0A">
        <w:rPr>
          <w:noProof/>
          <w:color w:val="D0CECE" w:themeColor="background2" w:themeShade="E6"/>
        </w:rPr>
        <mc:AlternateContent>
          <mc:Choice Requires="wps">
            <w:drawing>
              <wp:anchor distT="45720" distB="45720" distL="114300" distR="114300" simplePos="0" relativeHeight="251652089" behindDoc="0" locked="1" layoutInCell="1" allowOverlap="1" wp14:anchorId="7F9118C1" wp14:editId="03145C91">
                <wp:simplePos x="0" y="0"/>
                <wp:positionH relativeFrom="page">
                  <wp:posOffset>4385945</wp:posOffset>
                </wp:positionH>
                <wp:positionV relativeFrom="page">
                  <wp:posOffset>5986145</wp:posOffset>
                </wp:positionV>
                <wp:extent cx="2495550" cy="824865"/>
                <wp:effectExtent l="0" t="0" r="0" b="13335"/>
                <wp:wrapSquare wrapText="bothSides"/>
                <wp:docPr id="10" name="Sponsor Log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0" cy="824865"/>
                        </a:xfrm>
                        <a:prstGeom prst="rect">
                          <a:avLst/>
                        </a:prstGeom>
                        <a:noFill/>
                        <a:ln w="3175">
                          <a:noFill/>
                          <a:miter lim="800000"/>
                          <a:headEnd/>
                          <a:tailEnd/>
                        </a:ln>
                        <a:extLst>
                          <a:ext uri="{91240B29-F687-4F45-9708-019B960494DF}">
                            <a14:hiddenLine xmlns:a14="http://schemas.microsoft.com/office/drawing/2010/main" w="3175">
                              <a:solidFill>
                                <a:srgbClr val="000000"/>
                              </a:solidFill>
                              <a:miter lim="800000"/>
                              <a:headEnd/>
                              <a:tailEnd/>
                            </a14:hiddenLine>
                          </a:ext>
                        </a:extLst>
                      </wps:spPr>
                      <wps:txbx>
                        <w:txbxContent>
                          <w:p w14:paraId="4ABAA91C" w14:textId="34E6F44C" w:rsidR="00F57E1E" w:rsidRPr="00C825FE" w:rsidRDefault="003B3BD9" w:rsidP="00F57E1E">
                            <w:pPr>
                              <w:pStyle w:val="8-sponsor-logo"/>
                            </w:pPr>
                            <w:r>
                              <w:drawing>
                                <wp:inline distT="0" distB="0" distL="0" distR="0" wp14:anchorId="1B36CF05" wp14:editId="3B6B3051">
                                  <wp:extent cx="2284846" cy="692150"/>
                                  <wp:effectExtent l="0" t="0" r="127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r:embed="rId8">
                                            <a:extLst>
                                              <a:ext uri="{28A0092B-C50C-407E-A947-70E740481C1C}">
                                                <a14:useLocalDpi xmlns:a14="http://schemas.microsoft.com/office/drawing/2010/main" val="0"/>
                                              </a:ext>
                                            </a:extLst>
                                          </a:blip>
                                          <a:stretch>
                                            <a:fillRect/>
                                          </a:stretch>
                                        </pic:blipFill>
                                        <pic:spPr>
                                          <a:xfrm>
                                            <a:off x="0" y="0"/>
                                            <a:ext cx="2284846" cy="692150"/>
                                          </a:xfrm>
                                          <a:prstGeom prst="rect">
                                            <a:avLst/>
                                          </a:prstGeom>
                                        </pic:spPr>
                                      </pic:pic>
                                    </a:graphicData>
                                  </a:graphic>
                                </wp:inline>
                              </w:drawing>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F9118C1" id="Sponsor Logo" o:spid="_x0000_s1030" type="#_x0000_t202" style="position:absolute;left:0;text-align:left;margin-left:345.35pt;margin-top:471.35pt;width:196.5pt;height:64.95pt;z-index:251652089;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" filled="f" stroked="f" strokeweight=".25pt">
                <v:textbox inset="0,0,0,0">
                  <w:txbxContent>
                    <w:p w14:paraId="4ABAA91C" w14:textId="34E6F44C" w:rsidR="00F57E1E" w:rsidRPr="00C825FE" w:rsidRDefault="003B3BD9" w:rsidP="00F57E1E">
                      <w:pPr>
                        <w:pStyle w:val="8-sponsor-logo"/>
                      </w:pPr>
                      <w:r>
                        <w:drawing>
                          <wp:inline distT="0" distB="0" distL="0" distR="0" wp14:anchorId="1B36CF05" wp14:editId="3B6B3051">
                            <wp:extent cx="2284846" cy="692150"/>
                            <wp:effectExtent l="0" t="0" r="127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r:embed="rId8">
                                      <a:extLst>
                                        <a:ext uri="{28A0092B-C50C-407E-A947-70E740481C1C}">
                                          <a14:useLocalDpi xmlns:a14="http://schemas.microsoft.com/office/drawing/2010/main" val="0"/>
                                        </a:ext>
                                      </a:extLst>
                                    </a:blip>
                                    <a:stretch>
                                      <a:fillRect/>
                                    </a:stretch>
                                  </pic:blipFill>
                                  <pic:spPr>
                                    <a:xfrm>
                                      <a:off x="0" y="0"/>
                                      <a:ext cx="2284846" cy="692150"/>
                                    </a:xfrm>
                                    <a:prstGeom prst="rect">
                                      <a:avLst/>
                                    </a:prstGeom>
                                  </pic:spPr>
                                </pic:pic>
                              </a:graphicData>
                            </a:graphic>
                          </wp:inline>
                        </w:drawing>
                      </w:r>
                    </w:p>
                  </w:txbxContent>
                </v:textbox>
                <w10:wrap type="square" anchorx="page" anchory="page"/>
                <w10:anchorlock/>
              </v:shape>
            </w:pict>
          </mc:Fallback>
        </mc:AlternateContent>
      </w:r>
      <w:r w:rsidR="00C825FE" w:rsidRPr="000D2A0A">
        <w:rPr>
          <w:noProof/>
          <w:color w:val="D0CECE" w:themeColor="background2" w:themeShade="E6"/>
        </w:rPr>
        <mc:AlternateContent>
          <mc:Choice Requires="wps">
            <w:drawing>
              <wp:anchor distT="45720" distB="45720" distL="114300" distR="114300" simplePos="0" relativeHeight="251668480" behindDoc="0" locked="1" layoutInCell="1" allowOverlap="1" wp14:anchorId="1BFC7A88" wp14:editId="2A599FD2">
                <wp:simplePos x="0" y="0"/>
                <wp:positionH relativeFrom="page">
                  <wp:posOffset>5657850</wp:posOffset>
                </wp:positionH>
                <wp:positionV relativeFrom="page">
                  <wp:posOffset>6743700</wp:posOffset>
                </wp:positionV>
                <wp:extent cx="1920240" cy="2560320"/>
                <wp:effectExtent l="0" t="0" r="3810" b="0"/>
                <wp:wrapSquare wrapText="bothSides"/>
                <wp:docPr id="8" name="Sponsor Nam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240" cy="2560320"/>
                        </a:xfrm>
                        <a:prstGeom prst="rect">
                          <a:avLst/>
                        </a:prstGeom>
                        <a:solidFill>
                          <a:srgbClr val="FFFFFF"/>
                        </a:solidFill>
                        <a:ln w="6350">
                          <a:noFill/>
                          <a:miter lim="800000"/>
                          <a:headEnd/>
                          <a:tailEnd/>
                        </a:ln>
                        <a:extLst>
                          <a:ext uri="{91240B29-F687-4F45-9708-019B960494DF}">
                            <a14:hiddenLine xmlns:a14="http://schemas.microsoft.com/office/drawing/2010/main" w="6350">
                              <a:solidFill>
                                <a:srgbClr val="000000"/>
                              </a:solidFill>
                              <a:miter lim="800000"/>
                              <a:headEnd/>
                              <a:tailEnd/>
                            </a14:hiddenLine>
                          </a:ext>
                        </a:extLst>
                      </wps:spPr>
                      <wps:txbx>
                        <w:txbxContent>
                          <w:p w14:paraId="267EE102" w14:textId="6869A4D3" w:rsidR="00C825FE" w:rsidRDefault="00FA23A9" w:rsidP="00782E83">
                            <w:pPr>
                              <w:pStyle w:val="6-a-sponsor-name"/>
                            </w:pPr>
                            <w:r>
                              <w:t>MSUFCU</w:t>
                            </w:r>
                          </w:p>
                          <w:p w14:paraId="6C8AC225" w14:textId="2FA65540" w:rsidR="00830570" w:rsidRDefault="00830570" w:rsidP="00830570">
                            <w:pPr>
                              <w:pStyle w:val="6-b-project-sponsors"/>
                            </w:pPr>
                            <w:r w:rsidRPr="00830570">
                              <w:t xml:space="preserve">Project </w:t>
                            </w:r>
                            <w:r w:rsidR="00FA23A9">
                              <w:t>Sponsors</w:t>
                            </w:r>
                          </w:p>
                          <w:p w14:paraId="2246FD07" w14:textId="6A8CFEE4" w:rsidR="00830570" w:rsidRDefault="00FA23A9" w:rsidP="00830570">
                            <w:pPr>
                              <w:pStyle w:val="6-c-sponsor-name"/>
                            </w:pPr>
                            <w:r>
                              <w:t>April Clobes</w:t>
                            </w:r>
                          </w:p>
                          <w:p w14:paraId="1865CB7D" w14:textId="1B2135C5" w:rsidR="00830570" w:rsidRDefault="00FA23A9" w:rsidP="00830570">
                            <w:pPr>
                              <w:pStyle w:val="6-d-sponsor-location"/>
                            </w:pPr>
                            <w:r>
                              <w:t>East Lansing, Michigan</w:t>
                            </w:r>
                          </w:p>
                          <w:p w14:paraId="143C3B00" w14:textId="005A81AF" w:rsidR="00830570" w:rsidRDefault="00FA23A9" w:rsidP="00830570">
                            <w:pPr>
                              <w:pStyle w:val="6-c-sponsor-name"/>
                            </w:pPr>
                            <w:r>
                              <w:t>Filip Danielewicz</w:t>
                            </w:r>
                          </w:p>
                          <w:p w14:paraId="65B03881" w14:textId="64187EE9" w:rsidR="00830570" w:rsidRDefault="00FA23A9" w:rsidP="00830570">
                            <w:pPr>
                              <w:pStyle w:val="6-d-sponsor-location"/>
                            </w:pPr>
                            <w:r>
                              <w:t>East Lansing, Michigan</w:t>
                            </w:r>
                          </w:p>
                          <w:p w14:paraId="34748DF9" w14:textId="5E586238" w:rsidR="00830570" w:rsidRDefault="00FA23A9" w:rsidP="00830570">
                            <w:pPr>
                              <w:pStyle w:val="6-c-sponsor-name"/>
                            </w:pPr>
                            <w:r>
                              <w:t>Maria Hewitt</w:t>
                            </w:r>
                          </w:p>
                          <w:p w14:paraId="76774C84" w14:textId="1AC9A144" w:rsidR="00830570" w:rsidRDefault="00FA23A9" w:rsidP="00830570">
                            <w:pPr>
                              <w:pStyle w:val="6-d-sponsor-location"/>
                            </w:pPr>
                            <w:r>
                              <w:t>East Lansing, Michigan</w:t>
                            </w:r>
                          </w:p>
                          <w:p w14:paraId="59BF5398" w14:textId="667C0DCF" w:rsidR="00830570" w:rsidRDefault="00FA23A9" w:rsidP="00830570">
                            <w:pPr>
                              <w:pStyle w:val="6-c-sponsor-name"/>
                            </w:pPr>
                            <w:r>
                              <w:t>Ben Maxim</w:t>
                            </w:r>
                          </w:p>
                          <w:p w14:paraId="1BF6E0F0" w14:textId="443C6167" w:rsidR="00830570" w:rsidRDefault="00FA23A9" w:rsidP="00830570">
                            <w:pPr>
                              <w:pStyle w:val="6-d-sponsor-location"/>
                            </w:pPr>
                            <w:r>
                              <w:t>East Lansing, Michigan</w:t>
                            </w:r>
                          </w:p>
                          <w:p w14:paraId="69200E2F" w14:textId="5B7192FE" w:rsidR="00830570" w:rsidRDefault="00FA23A9" w:rsidP="00830570">
                            <w:pPr>
                              <w:pStyle w:val="6-c-sponsor-name"/>
                            </w:pPr>
                            <w:r>
                              <w:t>Meredith Nicholoff</w:t>
                            </w:r>
                          </w:p>
                          <w:p w14:paraId="0DCD075B" w14:textId="2F210DAA" w:rsidR="00830570" w:rsidRDefault="00FA23A9" w:rsidP="00830570">
                            <w:pPr>
                              <w:pStyle w:val="6-d-sponsor-location"/>
                            </w:pPr>
                            <w:r>
                              <w:t>East Lansing, Michigan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BFC7A88" id="Sponsor Names" o:spid="_x0000_s1031" type="#_x0000_t202" style="position:absolute;left:0;text-align:left;margin-left:445.5pt;margin-top:531pt;width:151.2pt;height:201.6pt;z-index:251668480;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" stroked="f" strokeweight=".5pt">
                <v:textbox inset="0,0,0,0">
                  <w:txbxContent>
                    <w:p w14:paraId="267EE102" w14:textId="6869A4D3" w:rsidR="00C825FE" w:rsidRDefault="00FA23A9" w:rsidP="00782E83">
                      <w:pPr>
                        <w:pStyle w:val="6-a-sponsor-name"/>
                      </w:pPr>
                      <w:r>
                        <w:t>MSUFCU</w:t>
                      </w:r>
                    </w:p>
                    <w:p w14:paraId="6C8AC225" w14:textId="2FA65540" w:rsidR="00830570" w:rsidRDefault="00830570" w:rsidP="00830570">
                      <w:pPr>
                        <w:pStyle w:val="6-b-project-sponsors"/>
                      </w:pPr>
                      <w:r w:rsidRPr="00830570">
                        <w:t xml:space="preserve">Project </w:t>
                      </w:r>
                      <w:r w:rsidR="00FA23A9">
                        <w:t>Sponsors</w:t>
                      </w:r>
                    </w:p>
                    <w:p w14:paraId="2246FD07" w14:textId="6A8CFEE4" w:rsidR="00830570" w:rsidRDefault="00FA23A9" w:rsidP="00830570">
                      <w:pPr>
                        <w:pStyle w:val="6-c-sponsor-name"/>
                      </w:pPr>
                      <w:r>
                        <w:t>April Clobes</w:t>
                      </w:r>
                    </w:p>
                    <w:p w14:paraId="1865CB7D" w14:textId="1B2135C5" w:rsidR="00830570" w:rsidRDefault="00FA23A9" w:rsidP="00830570">
                      <w:pPr>
                        <w:pStyle w:val="6-d-sponsor-location"/>
                      </w:pPr>
                      <w:r>
                        <w:t>East Lansing, Michigan</w:t>
                      </w:r>
                    </w:p>
                    <w:p w14:paraId="143C3B00" w14:textId="005A81AF" w:rsidR="00830570" w:rsidRDefault="00FA23A9" w:rsidP="00830570">
                      <w:pPr>
                        <w:pStyle w:val="6-c-sponsor-name"/>
                      </w:pPr>
                      <w:r>
                        <w:t>Filip Danielewicz</w:t>
                      </w:r>
                    </w:p>
                    <w:p w14:paraId="65B03881" w14:textId="64187EE9" w:rsidR="00830570" w:rsidRDefault="00FA23A9" w:rsidP="00830570">
                      <w:pPr>
                        <w:pStyle w:val="6-d-sponsor-location"/>
                      </w:pPr>
                      <w:r>
                        <w:t>East Lansing, Michigan</w:t>
                      </w:r>
                    </w:p>
                    <w:p w14:paraId="34748DF9" w14:textId="5E586238" w:rsidR="00830570" w:rsidRDefault="00FA23A9" w:rsidP="00830570">
                      <w:pPr>
                        <w:pStyle w:val="6-c-sponsor-name"/>
                      </w:pPr>
                      <w:r>
                        <w:t>Maria Hewitt</w:t>
                      </w:r>
                    </w:p>
                    <w:p w14:paraId="76774C84" w14:textId="1AC9A144" w:rsidR="00830570" w:rsidRDefault="00FA23A9" w:rsidP="00830570">
                      <w:pPr>
                        <w:pStyle w:val="6-d-sponsor-location"/>
                      </w:pPr>
                      <w:r>
                        <w:t>East Lansing, Michigan</w:t>
                      </w:r>
                    </w:p>
                    <w:p w14:paraId="59BF5398" w14:textId="667C0DCF" w:rsidR="00830570" w:rsidRDefault="00FA23A9" w:rsidP="00830570">
                      <w:pPr>
                        <w:pStyle w:val="6-c-sponsor-name"/>
                      </w:pPr>
                      <w:r>
                        <w:t>Ben Maxim</w:t>
                      </w:r>
                    </w:p>
                    <w:p w14:paraId="1BF6E0F0" w14:textId="443C6167" w:rsidR="00830570" w:rsidRDefault="00FA23A9" w:rsidP="00830570">
                      <w:pPr>
                        <w:pStyle w:val="6-d-sponsor-location"/>
                      </w:pPr>
                      <w:r>
                        <w:t>East Lansing, Michigan</w:t>
                      </w:r>
                    </w:p>
                    <w:p w14:paraId="69200E2F" w14:textId="5B7192FE" w:rsidR="00830570" w:rsidRDefault="00FA23A9" w:rsidP="00830570">
                      <w:pPr>
                        <w:pStyle w:val="6-c-sponsor-name"/>
                      </w:pPr>
                      <w:r>
                        <w:t>Meredith Nicholoff</w:t>
                      </w:r>
                    </w:p>
                    <w:p w14:paraId="0DCD075B" w14:textId="2F210DAA" w:rsidR="00830570" w:rsidRDefault="00FA23A9" w:rsidP="00830570">
                      <w:pPr>
                        <w:pStyle w:val="6-d-sponsor-location"/>
                      </w:pPr>
                      <w:r>
                        <w:t>East Lansing, Michigan</w:t>
                      </w:r>
                    </w:p>
                  </w:txbxContent>
                </v:textbox>
                <w10:wrap type="square" anchorx="page" anchory="page"/>
                <w10:anchorlock/>
              </v:shape>
            </w:pict>
          </mc:Fallback>
        </mc:AlternateContent>
      </w:r>
      <w:r w:rsidR="00C825FE" w:rsidRPr="000D2A0A">
        <w:rPr>
          <w:noProof/>
          <w:color w:val="D0CECE" w:themeColor="background2" w:themeShade="E6"/>
        </w:rPr>
        <mc:AlternateContent>
          <mc:Choice Requires="wps">
            <w:drawing>
              <wp:anchor distT="45720" distB="45720" distL="114300" distR="114300" simplePos="0" relativeHeight="251666432" behindDoc="0" locked="1" layoutInCell="1" allowOverlap="1" wp14:anchorId="48C88C1D" wp14:editId="1595AEA5">
                <wp:simplePos x="0" y="0"/>
                <wp:positionH relativeFrom="page">
                  <wp:posOffset>3886200</wp:posOffset>
                </wp:positionH>
                <wp:positionV relativeFrom="page">
                  <wp:posOffset>6743700</wp:posOffset>
                </wp:positionV>
                <wp:extent cx="1737360" cy="2286000"/>
                <wp:effectExtent l="0" t="0" r="0" b="0"/>
                <wp:wrapSquare wrapText="bothSides"/>
                <wp:docPr id="7" name="Student Nam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7360" cy="2286000"/>
                        </a:xfrm>
                        <a:prstGeom prst="rect">
                          <a:avLst/>
                        </a:prstGeom>
                        <a:solidFill>
                          <a:srgbClr val="FFFFFF"/>
                        </a:solidFill>
                        <a:ln w="6350">
                          <a:noFill/>
                          <a:miter lim="800000"/>
                          <a:headEnd/>
                          <a:tailEnd/>
                        </a:ln>
                        <a:extLst>
                          <a:ext uri="{91240B29-F687-4F45-9708-019B960494DF}">
                            <a14:hiddenLine xmlns:a14="http://schemas.microsoft.com/office/drawing/2010/main" w="6350">
                              <a:solidFill>
                                <a:srgbClr val="000000"/>
                              </a:solidFill>
                              <a:miter lim="800000"/>
                              <a:headEnd/>
                              <a:tailEnd/>
                            </a14:hiddenLine>
                          </a:ext>
                        </a:extLst>
                      </wps:spPr>
                      <wps:txbx>
                        <w:txbxContent>
                          <w:p w14:paraId="33BC42BD" w14:textId="77777777" w:rsidR="00C825FE" w:rsidRDefault="00C92D9B" w:rsidP="00782E83">
                            <w:pPr>
                              <w:pStyle w:val="5-a-team-name"/>
                            </w:pPr>
                            <w:r>
                              <w:t>Michigan State University</w:t>
                            </w:r>
                          </w:p>
                          <w:p w14:paraId="585919D6" w14:textId="1768E3DB" w:rsidR="00782E83" w:rsidRPr="001017DA" w:rsidRDefault="00782E83" w:rsidP="00782E83">
                            <w:pPr>
                              <w:pStyle w:val="5-b-team-members"/>
                              <w:rPr>
                                <w:b w:val="0"/>
                                <w:i w:val="0"/>
                              </w:rPr>
                            </w:pPr>
                            <w:r w:rsidRPr="001017DA">
                              <w:t>Team Members</w:t>
                            </w:r>
                            <w:r w:rsidR="001017DA" w:rsidRPr="001017DA">
                              <w:t xml:space="preserve"> </w:t>
                            </w:r>
                            <w:r w:rsidR="001017DA" w:rsidRPr="001017DA">
                              <w:rPr>
                                <w:b w:val="0"/>
                                <w:i w:val="0"/>
                              </w:rPr>
                              <w:t>(left to right)</w:t>
                            </w:r>
                          </w:p>
                          <w:p w14:paraId="6D410407" w14:textId="6170B8A3" w:rsidR="00782E83" w:rsidRDefault="00FA23A9" w:rsidP="00782E83">
                            <w:pPr>
                              <w:pStyle w:val="5-c-student-name"/>
                              <w:rPr>
                                <w:spacing w:val="-6"/>
                              </w:rPr>
                            </w:pPr>
                            <w:r>
                              <w:rPr>
                                <w:spacing w:val="-6"/>
                              </w:rPr>
                              <w:t>Will Kelly III</w:t>
                            </w:r>
                          </w:p>
                          <w:p w14:paraId="72445FD9" w14:textId="03733721" w:rsidR="00782E83" w:rsidRDefault="00FA23A9" w:rsidP="00782E83">
                            <w:pPr>
                              <w:pStyle w:val="5-d-student-hometown"/>
                            </w:pPr>
                            <w:r>
                              <w:t>Detroit, Michigan</w:t>
                            </w:r>
                          </w:p>
                          <w:p w14:paraId="441E09D5" w14:textId="5E2D9A5B" w:rsidR="00782E83" w:rsidRDefault="00FA23A9" w:rsidP="00782E83">
                            <w:pPr>
                              <w:pStyle w:val="5-c-student-name"/>
                            </w:pPr>
                            <w:r>
                              <w:t>Rikito Takai</w:t>
                            </w:r>
                          </w:p>
                          <w:p w14:paraId="4F6C0FE9" w14:textId="67FD9976" w:rsidR="00782E83" w:rsidRDefault="00FA23A9" w:rsidP="00782E83">
                            <w:pPr>
                              <w:pStyle w:val="5-d-student-hometown"/>
                            </w:pPr>
                            <w:r>
                              <w:t>Novi, Michigan</w:t>
                            </w:r>
                          </w:p>
                          <w:p w14:paraId="7FAB4E2F" w14:textId="0813914E" w:rsidR="00782E83" w:rsidRDefault="00FA23A9" w:rsidP="00782E83">
                            <w:pPr>
                              <w:pStyle w:val="5-c-student-name"/>
                            </w:pPr>
                            <w:r>
                              <w:t>Nick Wallace</w:t>
                            </w:r>
                          </w:p>
                          <w:p w14:paraId="69E35A88" w14:textId="0926D89E" w:rsidR="00782E83" w:rsidRDefault="00FA23A9" w:rsidP="00782E83">
                            <w:pPr>
                              <w:pStyle w:val="5-d-student-hometown"/>
                            </w:pPr>
                            <w:r>
                              <w:t>Grand Blanc, Michigan</w:t>
                            </w:r>
                          </w:p>
                          <w:p w14:paraId="5214FE2E" w14:textId="652C3D8F" w:rsidR="00782E83" w:rsidRDefault="00FA23A9" w:rsidP="00782E83">
                            <w:pPr>
                              <w:pStyle w:val="5-c-student-name"/>
                            </w:pPr>
                            <w:r>
                              <w:t>Lexi Case</w:t>
                            </w:r>
                          </w:p>
                          <w:p w14:paraId="0A67FE56" w14:textId="0447B791" w:rsidR="00782E83" w:rsidRDefault="00FA23A9" w:rsidP="00782E83">
                            <w:pPr>
                              <w:pStyle w:val="5-d-student-hometown"/>
                            </w:pPr>
                            <w:r>
                              <w:t>Lake Angelus, Michigan</w:t>
                            </w:r>
                          </w:p>
                          <w:p w14:paraId="5294D1A1" w14:textId="14CCD30D" w:rsidR="00782E83" w:rsidRDefault="00FA23A9" w:rsidP="00782E83">
                            <w:pPr>
                              <w:pStyle w:val="5-c-student-name"/>
                            </w:pPr>
                            <w:r>
                              <w:t>Kaezar Leonard</w:t>
                            </w:r>
                          </w:p>
                          <w:p w14:paraId="323AE3A8" w14:textId="17751A40" w:rsidR="00782E83" w:rsidRDefault="00FA23A9" w:rsidP="00782E83">
                            <w:pPr>
                              <w:pStyle w:val="5-d-student-hometown"/>
                            </w:pPr>
                            <w:r>
                              <w:t>Detroit, Michigan</w:t>
                            </w:r>
                          </w:p>
                          <w:p w14:paraId="183C7987" w14:textId="09BF5673" w:rsidR="00782E83" w:rsidRDefault="00FA23A9" w:rsidP="00782E83">
                            <w:pPr>
                              <w:pStyle w:val="5-c-student-name"/>
                            </w:pPr>
                            <w:r>
                              <w:t>Yu Chen</w:t>
                            </w:r>
                          </w:p>
                          <w:p w14:paraId="630EED2F" w14:textId="78CA4F0E" w:rsidR="00782E83" w:rsidRPr="00782E83" w:rsidRDefault="00FA23A9" w:rsidP="00782E83">
                            <w:pPr>
                              <w:pStyle w:val="5-d-student-hometown"/>
                            </w:pPr>
                            <w:r>
                              <w:t>Fuzhou, Fujian, China</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8C88C1D" id="Student Names" o:spid="_x0000_s1032" type="#_x0000_t202" style="position:absolute;left:0;text-align:left;margin-left:306pt;margin-top:531pt;width:136.8pt;height:180pt;z-index:251666432;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" stroked="f" strokeweight=".5pt">
                <v:textbox inset="0,0,0,0">
                  <w:txbxContent>
                    <w:p w14:paraId="33BC42BD" w14:textId="77777777" w:rsidR="00C825FE" w:rsidRDefault="00C92D9B" w:rsidP="00782E83">
                      <w:pPr>
                        <w:pStyle w:val="5-a-team-name"/>
                      </w:pPr>
                      <w:r>
                        <w:t>Michigan State University</w:t>
                      </w:r>
                    </w:p>
                    <w:p w14:paraId="585919D6" w14:textId="1768E3DB" w:rsidR="00782E83" w:rsidRPr="001017DA" w:rsidRDefault="00782E83" w:rsidP="00782E83">
                      <w:pPr>
                        <w:pStyle w:val="5-b-team-members"/>
                        <w:rPr>
                          <w:b w:val="0"/>
                          <w:i w:val="0"/>
                        </w:rPr>
                      </w:pPr>
                      <w:r w:rsidRPr="001017DA">
                        <w:t>Team Members</w:t>
                      </w:r>
                      <w:r w:rsidR="001017DA" w:rsidRPr="001017DA">
                        <w:t xml:space="preserve"> </w:t>
                      </w:r>
                      <w:r w:rsidR="001017DA" w:rsidRPr="001017DA">
                        <w:rPr>
                          <w:b w:val="0"/>
                          <w:i w:val="0"/>
                        </w:rPr>
                        <w:t>(left to right)</w:t>
                      </w:r>
                    </w:p>
                    <w:p w14:paraId="6D410407" w14:textId="6170B8A3" w:rsidR="00782E83" w:rsidRDefault="00FA23A9" w:rsidP="00782E83">
                      <w:pPr>
                        <w:pStyle w:val="5-c-student-name"/>
                        <w:rPr>
                          <w:spacing w:val="-6"/>
                        </w:rPr>
                      </w:pPr>
                      <w:r>
                        <w:rPr>
                          <w:spacing w:val="-6"/>
                        </w:rPr>
                        <w:t>Will Kelly III</w:t>
                      </w:r>
                    </w:p>
                    <w:p w14:paraId="72445FD9" w14:textId="03733721" w:rsidR="00782E83" w:rsidRDefault="00FA23A9" w:rsidP="00782E83">
                      <w:pPr>
                        <w:pStyle w:val="5-d-student-hometown"/>
                      </w:pPr>
                      <w:r>
                        <w:t>Detroit, Michigan</w:t>
                      </w:r>
                    </w:p>
                    <w:p w14:paraId="441E09D5" w14:textId="5E2D9A5B" w:rsidR="00782E83" w:rsidRDefault="00FA23A9" w:rsidP="00782E83">
                      <w:pPr>
                        <w:pStyle w:val="5-c-student-name"/>
                      </w:pPr>
                      <w:r>
                        <w:t>Rikito Takai</w:t>
                      </w:r>
                    </w:p>
                    <w:p w14:paraId="4F6C0FE9" w14:textId="67FD9976" w:rsidR="00782E83" w:rsidRDefault="00FA23A9" w:rsidP="00782E83">
                      <w:pPr>
                        <w:pStyle w:val="5-d-student-hometown"/>
                      </w:pPr>
                      <w:r>
                        <w:t>Novi, Michigan</w:t>
                      </w:r>
                    </w:p>
                    <w:p w14:paraId="7FAB4E2F" w14:textId="0813914E" w:rsidR="00782E83" w:rsidRDefault="00FA23A9" w:rsidP="00782E83">
                      <w:pPr>
                        <w:pStyle w:val="5-c-student-name"/>
                      </w:pPr>
                      <w:r>
                        <w:t>Nick Wallace</w:t>
                      </w:r>
                    </w:p>
                    <w:p w14:paraId="69E35A88" w14:textId="0926D89E" w:rsidR="00782E83" w:rsidRDefault="00FA23A9" w:rsidP="00782E83">
                      <w:pPr>
                        <w:pStyle w:val="5-d-student-hometown"/>
                      </w:pPr>
                      <w:r>
                        <w:t>Grand Blanc, Michigan</w:t>
                      </w:r>
                    </w:p>
                    <w:p w14:paraId="5214FE2E" w14:textId="652C3D8F" w:rsidR="00782E83" w:rsidRDefault="00FA23A9" w:rsidP="00782E83">
                      <w:pPr>
                        <w:pStyle w:val="5-c-student-name"/>
                      </w:pPr>
                      <w:r>
                        <w:t>Lexi Case</w:t>
                      </w:r>
                    </w:p>
                    <w:p w14:paraId="0A67FE56" w14:textId="0447B791" w:rsidR="00782E83" w:rsidRDefault="00FA23A9" w:rsidP="00782E83">
                      <w:pPr>
                        <w:pStyle w:val="5-d-student-hometown"/>
                      </w:pPr>
                      <w:r>
                        <w:t>Lake Angelus, Michigan</w:t>
                      </w:r>
                    </w:p>
                    <w:p w14:paraId="5294D1A1" w14:textId="14CCD30D" w:rsidR="00782E83" w:rsidRDefault="00FA23A9" w:rsidP="00782E83">
                      <w:pPr>
                        <w:pStyle w:val="5-c-student-name"/>
                      </w:pPr>
                      <w:r>
                        <w:t>Kaezar Leonard</w:t>
                      </w:r>
                    </w:p>
                    <w:p w14:paraId="323AE3A8" w14:textId="17751A40" w:rsidR="00782E83" w:rsidRDefault="00FA23A9" w:rsidP="00782E83">
                      <w:pPr>
                        <w:pStyle w:val="5-d-student-hometown"/>
                      </w:pPr>
                      <w:r>
                        <w:t>Detroit, Michigan</w:t>
                      </w:r>
                    </w:p>
                    <w:p w14:paraId="183C7987" w14:textId="09BF5673" w:rsidR="00782E83" w:rsidRDefault="00FA23A9" w:rsidP="00782E83">
                      <w:pPr>
                        <w:pStyle w:val="5-c-student-name"/>
                      </w:pPr>
                      <w:r>
                        <w:t>Yu Chen</w:t>
                      </w:r>
                    </w:p>
                    <w:p w14:paraId="630EED2F" w14:textId="78CA4F0E" w:rsidR="00782E83" w:rsidRPr="00782E83" w:rsidRDefault="00FA23A9" w:rsidP="00782E83">
                      <w:pPr>
                        <w:pStyle w:val="5-d-student-hometown"/>
                      </w:pPr>
                      <w:r>
                        <w:t>Fuzhou, Fujian, China</w:t>
                      </w:r>
                    </w:p>
                  </w:txbxContent>
                </v:textbox>
                <w10:wrap type="square" anchorx="page" anchory="page"/>
                <w10:anchorlock/>
              </v:shape>
            </w:pict>
          </mc:Fallback>
        </mc:AlternateContent>
      </w:r>
      <w:r w:rsidR="00C825FE" w:rsidRPr="000D2A0A">
        <w:rPr>
          <w:noProof/>
          <w:color w:val="D0CECE" w:themeColor="background2" w:themeShade="E6"/>
        </w:rPr>
        <mc:AlternateContent>
          <mc:Choice Requires="wps">
            <w:drawing>
              <wp:anchor distT="45720" distB="45720" distL="114300" distR="114300" simplePos="0" relativeHeight="251664384" behindDoc="0" locked="1" layoutInCell="1" allowOverlap="1" wp14:anchorId="25171BE1" wp14:editId="44D40A23">
                <wp:simplePos x="0" y="0"/>
                <wp:positionH relativeFrom="page">
                  <wp:posOffset>571500</wp:posOffset>
                </wp:positionH>
                <wp:positionV relativeFrom="page">
                  <wp:posOffset>6743700</wp:posOffset>
                </wp:positionV>
                <wp:extent cx="3145536" cy="2057400"/>
                <wp:effectExtent l="0" t="0" r="0" b="0"/>
                <wp:wrapSquare wrapText="bothSides"/>
                <wp:docPr id="6" name="Team Pho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5536" cy="2057400"/>
                        </a:xfrm>
                        <a:prstGeom prst="rect">
                          <a:avLst/>
                        </a:prstGeom>
                        <a:solidFill>
                          <a:srgbClr val="FFFFFF"/>
                        </a:solidFill>
                        <a:ln w="3175">
                          <a:noFill/>
                          <a:miter lim="800000"/>
                          <a:headEnd/>
                          <a:tailEnd/>
                        </a:ln>
                        <a:extLst>
                          <a:ext uri="{91240B29-F687-4F45-9708-019B960494DF}">
                            <a14:hiddenLine xmlns:a14="http://schemas.microsoft.com/office/drawing/2010/main" w="3175">
                              <a:solidFill>
                                <a:srgbClr val="000000"/>
                              </a:solidFill>
                              <a:miter lim="800000"/>
                              <a:headEnd/>
                              <a:tailEnd/>
                            </a14:hiddenLine>
                          </a:ext>
                        </a:extLst>
                      </wps:spPr>
                      <wps:txbx>
                        <w:txbxContent>
                          <w:p w14:paraId="0534BD33" w14:textId="5EDFB468" w:rsidR="00C825FE" w:rsidRPr="00C825FE" w:rsidRDefault="003B3BD9" w:rsidP="00C825FE">
                            <w:pPr>
                              <w:pStyle w:val="4-team-photo"/>
                            </w:pPr>
                            <w:r>
                              <w:rPr>
                                <w:noProof/>
                              </w:rPr>
                              <w:drawing>
                                <wp:inline distT="0" distB="0" distL="0" distR="0" wp14:anchorId="4718D3C5" wp14:editId="309F2905">
                                  <wp:extent cx="2738755" cy="2054860"/>
                                  <wp:effectExtent l="0" t="0" r="4445" b="2540"/>
                                  <wp:docPr id="11" name="Picture 1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9">
                                            <a:extLst>
                                              <a:ext uri="{28A0092B-C50C-407E-A947-70E740481C1C}">
                                                <a14:useLocalDpi xmlns:a14="http://schemas.microsoft.com/office/drawing/2010/main" val="0"/>
                                              </a:ext>
                                            </a:extLst>
                                          </a:blip>
                                          <a:stretch>
                                            <a:fillRect/>
                                          </a:stretch>
                                        </pic:blipFill>
                                        <pic:spPr>
                                          <a:xfrm>
                                            <a:off x="0" y="0"/>
                                            <a:ext cx="2738755" cy="2054860"/>
                                          </a:xfrm>
                                          <a:prstGeom prst="rect">
                                            <a:avLst/>
                                          </a:prstGeom>
                                        </pic:spPr>
                                      </pic:pic>
                                    </a:graphicData>
                                  </a:graphic>
                                </wp:inline>
                              </w:drawing>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5171BE1" id="Team Photo" o:spid="_x0000_s1033" type="#_x0000_t202" style="position:absolute;left:0;text-align:left;margin-left:45pt;margin-top:531pt;width:247.7pt;height:162pt;z-index:251664384;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" stroked="f" strokeweight=".25pt">
                <v:textbox inset="0,0,0,0">
                  <w:txbxContent>
                    <w:p w14:paraId="0534BD33" w14:textId="5EDFB468" w:rsidR="00C825FE" w:rsidRPr="00C825FE" w:rsidRDefault="003B3BD9" w:rsidP="00C825FE">
                      <w:pPr>
                        <w:pStyle w:val="4-team-photo"/>
                      </w:pPr>
                      <w:r>
                        <w:rPr>
                          <w:noProof/>
                        </w:rPr>
                        <w:drawing>
                          <wp:inline distT="0" distB="0" distL="0" distR="0" wp14:anchorId="4718D3C5" wp14:editId="309F2905">
                            <wp:extent cx="2738755" cy="2054860"/>
                            <wp:effectExtent l="0" t="0" r="4445" b="2540"/>
                            <wp:docPr id="11" name="Picture 1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9">
                                      <a:extLst>
                                        <a:ext uri="{28A0092B-C50C-407E-A947-70E740481C1C}">
                                          <a14:useLocalDpi xmlns:a14="http://schemas.microsoft.com/office/drawing/2010/main" val="0"/>
                                        </a:ext>
                                      </a:extLst>
                                    </a:blip>
                                    <a:stretch>
                                      <a:fillRect/>
                                    </a:stretch>
                                  </pic:blipFill>
                                  <pic:spPr>
                                    <a:xfrm>
                                      <a:off x="0" y="0"/>
                                      <a:ext cx="2738755" cy="2054860"/>
                                    </a:xfrm>
                                    <a:prstGeom prst="rect">
                                      <a:avLst/>
                                    </a:prstGeom>
                                  </pic:spPr>
                                </pic:pic>
                              </a:graphicData>
                            </a:graphic>
                          </wp:inline>
                        </w:drawing>
                      </w:r>
                    </w:p>
                  </w:txbxContent>
                </v:textbox>
                <w10:wrap type="square" anchorx="page" anchory="page"/>
                <w10:anchorlock/>
              </v:shape>
            </w:pict>
          </mc:Fallback>
        </mc:AlternateContent>
      </w:r>
      <w:r w:rsidR="002E79AF" w:rsidRPr="000D2A0A">
        <w:rPr>
          <w:noProof/>
          <w:color w:val="D0CECE" w:themeColor="background2" w:themeShade="E6"/>
        </w:rPr>
        <mc:AlternateContent>
          <mc:Choice Requires="wps">
            <w:drawing>
              <wp:anchor distT="45720" distB="45720" distL="114300" distR="114300" simplePos="0" relativeHeight="251683840" behindDoc="0" locked="1" layoutInCell="1" allowOverlap="1" wp14:anchorId="341A884E" wp14:editId="1A7D0023">
                <wp:simplePos x="0" y="0"/>
                <wp:positionH relativeFrom="page">
                  <wp:posOffset>571500</wp:posOffset>
                </wp:positionH>
                <wp:positionV relativeFrom="page">
                  <wp:posOffset>2057400</wp:posOffset>
                </wp:positionV>
                <wp:extent cx="3200400" cy="4389120"/>
                <wp:effectExtent l="0" t="0" r="0" b="0"/>
                <wp:wrapSquare wrapText="bothSides"/>
                <wp:docPr id="2" name="Project Descrip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4389120"/>
                        </a:xfrm>
                        <a:prstGeom prst="rect">
                          <a:avLst/>
                        </a:prstGeom>
                        <a:solidFill>
                          <a:srgbClr val="FFFFFF"/>
                        </a:solidFill>
                        <a:ln w="6350">
                          <a:noFill/>
                          <a:miter lim="800000"/>
                          <a:headEnd/>
                          <a:tailEnd/>
                        </a:ln>
                        <a:extLst>
                          <a:ext uri="{91240B29-F687-4F45-9708-019B960494DF}">
                            <a14:hiddenLine xmlns:a14="http://schemas.microsoft.com/office/drawing/2010/main" w="6350">
                              <a:solidFill>
                                <a:srgbClr val="000000"/>
                              </a:solidFill>
                              <a:miter lim="800000"/>
                              <a:headEnd/>
                              <a:tailEnd/>
                            </a14:hiddenLine>
                          </a:ext>
                        </a:extLst>
                      </wps:spPr>
                      <wps:txbx>
                        <w:txbxContent>
                          <w:p w14:paraId="3670563C" w14:textId="77777777" w:rsidR="00530BA1" w:rsidRDefault="00530BA1" w:rsidP="00530BA1">
                            <w:pPr>
                              <w:pStyle w:val="3-project-description"/>
                            </w:pPr>
                            <w:r>
                              <w:tab/>
                              <w:t>Established in 1937, MSU Federal Credit Union (MSUFCU) has been serving Michigan State University and the greater Lansing area for over 86 years. With over 20 branch locations statewide, 335,000 members worldwide, and managing nearly $7 billion in assets, MSUFCU strives to help its local communities thrive and achieve financial freedom.</w:t>
                            </w:r>
                          </w:p>
                          <w:p w14:paraId="5544439D" w14:textId="323F035A" w:rsidR="00530BA1" w:rsidRDefault="00530BA1" w:rsidP="00530BA1">
                            <w:pPr>
                              <w:pStyle w:val="3-project-description"/>
                            </w:pPr>
                            <w:r>
                              <w:tab/>
                              <w:t>MSUFCU offers a robust digital banking experience for members to check their balances, transfer funds, and manage all aspects of their account virtually. Providing exceptional banking tools is something MSUFCU already does, but they are now focusing on tools to assist members with their finances.</w:t>
                            </w:r>
                          </w:p>
                          <w:p w14:paraId="54139867" w14:textId="0D8227F9" w:rsidR="00530BA1" w:rsidRDefault="00530BA1" w:rsidP="00530BA1">
                            <w:pPr>
                              <w:pStyle w:val="3-project-description"/>
                            </w:pPr>
                            <w:r>
                              <w:tab/>
                              <w:t>Our Predictive Chatbot Experience turns Fran, the MSUFCU chatbot, into a more informative and useful tool for members. Fran analyzes members’ history and provides supportive financial assistance. Looking at users’ accounts, our version of Fran can identify low points in their accounts, suggest when to pay bills to avoid overdraft fees, and schedule recurring bills.</w:t>
                            </w:r>
                          </w:p>
                          <w:p w14:paraId="7614EC65" w14:textId="5F72D99F" w:rsidR="00530BA1" w:rsidRDefault="00530BA1" w:rsidP="00530BA1">
                            <w:pPr>
                              <w:pStyle w:val="3-project-description"/>
                            </w:pPr>
                            <w:r>
                              <w:tab/>
                              <w:t>For example, if a member regularly pays a bill on the 10th and Fran recognizes that the balance is low on that day, she instead suggests the member wait to pay the bill until after their payday on the 13th.</w:t>
                            </w:r>
                          </w:p>
                          <w:p w14:paraId="6B7C25F3" w14:textId="14C8CAB3" w:rsidR="00530BA1" w:rsidRDefault="00530BA1" w:rsidP="00530BA1">
                            <w:pPr>
                              <w:pStyle w:val="3-project-description"/>
                            </w:pPr>
                            <w:r>
                              <w:tab/>
                              <w:t>Members also can set spending goals and track them over the month, as well as request a breakdown by category of the spending in a month.</w:t>
                            </w:r>
                          </w:p>
                          <w:p w14:paraId="032604CC" w14:textId="6492B6D0" w:rsidR="00530BA1" w:rsidRDefault="00530BA1" w:rsidP="00530BA1">
                            <w:pPr>
                              <w:pStyle w:val="3-project-description"/>
                            </w:pPr>
                            <w:r>
                              <w:tab/>
                              <w:t>Our application is web-based and written in HTML with JavaScript and CSS. It connects to Boost.AI’s chat panel and a remotely hosted MySQL database. The chatbot’s logic is done in Boost.AI’s low code management platform used to train the artificial intelligence.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41A884E" id="Project Description" o:spid="_x0000_s1034" type="#_x0000_t202" style="position:absolute;left:0;text-align:left;margin-left:45pt;margin-top:162pt;width:252pt;height:345.6pt;z-index:251683840;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" stroked="f" strokeweight=".5pt">
                <v:textbox inset="0,0,0,0">
                  <w:txbxContent>
                    <w:p w14:paraId="3670563C" w14:textId="77777777" w:rsidR="00530BA1" w:rsidRDefault="00530BA1" w:rsidP="00530BA1">
                      <w:pPr>
                        <w:pStyle w:val="3-project-description"/>
                      </w:pPr>
                      <w:r>
                        <w:tab/>
                        <w:t>Established in 1937, MSU Federal Credit Union (MSUFCU) has been serving Michigan State University and the greater Lansing area for over 86 years. With over 20 branch locations statewide, 335,000 members worldwide, and managing nearly $7 billion in assets, MSUFCU strives to help its local communities thrive and achieve financial freedom.</w:t>
                      </w:r>
                    </w:p>
                    <w:p w14:paraId="5544439D" w14:textId="323F035A" w:rsidR="00530BA1" w:rsidRDefault="00530BA1" w:rsidP="00530BA1">
                      <w:pPr>
                        <w:pStyle w:val="3-project-description"/>
                      </w:pPr>
                      <w:r>
                        <w:tab/>
                        <w:t>MSUFCU offers a robust digital banking experience for members to check their balances, transfer funds, and manage all aspects of their account virtually. Providing exceptional banking tools is something MSUFCU already does, but they are now focusing on tools to assist members with their finances.</w:t>
                      </w:r>
                    </w:p>
                    <w:p w14:paraId="54139867" w14:textId="0D8227F9" w:rsidR="00530BA1" w:rsidRDefault="00530BA1" w:rsidP="00530BA1">
                      <w:pPr>
                        <w:pStyle w:val="3-project-description"/>
                      </w:pPr>
                      <w:r>
                        <w:tab/>
                        <w:t>Our Predictive Chatbot Experience turns Fran, the MSUFCU chatbot, into a more informative and useful tool for members. Fran analyzes members’ history and provides supportive financial assistance. Looking at users’ accounts, our version of Fran can identify low points in their accounts, suggest when to pay bills to avoid overdraft fees, and schedule recurring bills.</w:t>
                      </w:r>
                    </w:p>
                    <w:p w14:paraId="7614EC65" w14:textId="5F72D99F" w:rsidR="00530BA1" w:rsidRDefault="00530BA1" w:rsidP="00530BA1">
                      <w:pPr>
                        <w:pStyle w:val="3-project-description"/>
                      </w:pPr>
                      <w:r>
                        <w:tab/>
                        <w:t>For example, if a member regularly pays a bill on the 10th and Fran recognizes that the balance is low on that day, she instead suggests the member wait to pay the bill until after their payday on the 13th.</w:t>
                      </w:r>
                    </w:p>
                    <w:p w14:paraId="6B7C25F3" w14:textId="14C8CAB3" w:rsidR="00530BA1" w:rsidRDefault="00530BA1" w:rsidP="00530BA1">
                      <w:pPr>
                        <w:pStyle w:val="3-project-description"/>
                      </w:pPr>
                      <w:r>
                        <w:tab/>
                        <w:t>Members also can set spending goals and track them over the month, as well as request a breakdown by category of the spending in a month.</w:t>
                      </w:r>
                    </w:p>
                    <w:p w14:paraId="032604CC" w14:textId="6492B6D0" w:rsidR="00530BA1" w:rsidRDefault="00530BA1" w:rsidP="00530BA1">
                      <w:pPr>
                        <w:pStyle w:val="3-project-description"/>
                      </w:pPr>
                      <w:r>
                        <w:tab/>
                        <w:t>Our application is web-based and written in HTML with JavaScript and CSS. It connects to Boost.AI’s chat panel and a remotely hosted MySQL database. The chatbot’s logic is done in Boost.AI’s low code management platform used to train the artificial intelligence.</w:t>
                      </w:r>
                    </w:p>
                  </w:txbxContent>
                </v:textbox>
                <w10:wrap type="square" anchorx="page" anchory="page"/>
                <w10:anchorlock/>
              </v:shape>
            </w:pict>
          </mc:Fallback>
        </mc:AlternateContent>
      </w:r>
      <w:r w:rsidR="003257C0" w:rsidRPr="000D2A0A">
        <w:rPr>
          <w:noProof/>
          <w:color w:val="D0CECE" w:themeColor="background2" w:themeShade="E6"/>
        </w:rPr>
        <mc:AlternateContent>
          <mc:Choice Requires="wps">
            <w:drawing>
              <wp:anchor distT="0" distB="0" distL="114300" distR="114300" simplePos="0" relativeHeight="251656189" behindDoc="0" locked="1" layoutInCell="1" allowOverlap="1" wp14:anchorId="0E54D56C" wp14:editId="3F2FD43C">
                <wp:simplePos x="0" y="0"/>
                <wp:positionH relativeFrom="page">
                  <wp:posOffset>571500</wp:posOffset>
                </wp:positionH>
                <wp:positionV relativeFrom="page">
                  <wp:posOffset>628650</wp:posOffset>
                </wp:positionV>
                <wp:extent cx="6724650" cy="401955"/>
                <wp:effectExtent l="0" t="0" r="0" b="0"/>
                <wp:wrapNone/>
                <wp:docPr id="1" name="Page Header"/>
                <wp:cNvGraphicFramePr/>
                <a:graphic xmlns:a="http://schemas.openxmlformats.org/drawingml/2006/main">
                  <a:graphicData uri="http://schemas.microsoft.com/office/word/2010/wordprocessingShape">
                    <wps:wsp>
                      <wps:cNvSpPr txBox="1"/>
                      <wps:spPr>
                        <a:xfrm>
                          <a:off x="0" y="0"/>
                          <a:ext cx="6724650" cy="401955"/>
                        </a:xfrm>
                        <a:prstGeom prst="rect">
                          <a:avLst/>
                        </a:prstGeom>
                        <a:solidFill>
                          <a:schemeClr val="lt1"/>
                        </a:solidFill>
                        <a:ln w="3175">
                          <a:noFill/>
                        </a:ln>
                        <a:extLst>
                          <a:ext uri="{91240B29-F687-4F45-9708-019B960494DF}">
                            <a14:hiddenLine xmlns:a14="http://schemas.microsoft.com/office/drawing/2010/main" w="3175">
                              <a:solidFill>
                                <a:srgbClr val="000000"/>
                              </a:solidFill>
                            </a14:hiddenLine>
                          </a:ext>
                        </a:extLst>
                      </wps:spPr>
                      <wps:txbx>
                        <w:txbxContent>
                          <w:p w14:paraId="68BFA738" w14:textId="6EF34E6C" w:rsidR="003257C0" w:rsidRPr="00942CF8" w:rsidRDefault="00FA23A9" w:rsidP="005E26EA">
                            <w:pPr>
                              <w:pStyle w:val="0-header"/>
                            </w:pPr>
                            <w:r>
                              <w:rPr>
                                <w:sz w:val="28"/>
                                <w:szCs w:val="28"/>
                              </w:rPr>
                              <w:t>The Capstone Experience</w:t>
                            </w:r>
                            <w:r w:rsidR="00942CF8" w:rsidRPr="00942CF8">
                              <w:t xml:space="preserve"> </w:t>
                            </w:r>
                            <w:r w:rsidR="007C0DB8">
                              <w:t xml:space="preserve">   </w:t>
                            </w:r>
                            <w:r w:rsidR="007725C8">
                              <w:tab/>
                              <w:t xml:space="preserve">    </w:t>
                            </w:r>
                          </w:p>
                        </w:txbxContent>
                      </wps:txbx>
                      <wps:bodyPr rot="0" spcFirstLastPara="0" vertOverflow="overflow" horzOverflow="overflow" vert="horz" wrap="square" lIns="0" tIns="9144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54D56C" id="Page Header" o:spid="_x0000_s1035" type="#_x0000_t202" style="position:absolute;left:0;text-align:left;margin-left:45pt;margin-top:49.5pt;width:529.5pt;height:31.65pt;z-index:25165618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" fillcolor="white [3201]" stroked="f" strokeweight=".25pt">
                <v:textbox inset="0,7.2pt,0">
                  <w:txbxContent>
                    <w:p w14:paraId="68BFA738" w14:textId="6EF34E6C" w:rsidR="003257C0" w:rsidRPr="00942CF8" w:rsidRDefault="00FA23A9" w:rsidP="005E26EA">
                      <w:pPr>
                        <w:pStyle w:val="0-header"/>
                      </w:pPr>
                      <w:r>
                        <w:rPr>
                          <w:sz w:val="28"/>
                          <w:szCs w:val="28"/>
                        </w:rPr>
                        <w:t>The Capstone Experience</w:t>
                      </w:r>
                      <w:r w:rsidR="00942CF8" w:rsidRPr="00942CF8">
                        <w:t xml:space="preserve"> </w:t>
                      </w:r>
                      <w:r w:rsidR="007C0DB8">
                        <w:t xml:space="preserve">   </w:t>
                      </w:r>
                      <w:r w:rsidR="007725C8">
                        <w:tab/>
                        <w:t xml:space="preserve">    </w:t>
                      </w:r>
                    </w:p>
                  </w:txbxContent>
                </v:textbox>
                <w10:wrap anchorx="page" anchory="page"/>
                <w10:anchorlock/>
              </v:shape>
            </w:pict>
          </mc:Fallback>
        </mc:AlternateContent>
      </w:r>
      <w:r w:rsidR="0045208B" w:rsidRPr="000D2A0A">
        <w:rPr>
          <w:noProof/>
          <w:color w:val="D0CECE" w:themeColor="background2" w:themeShade="E6"/>
        </w:rPr>
        <mc:AlternateContent>
          <mc:Choice Requires="wps">
            <w:drawing>
              <wp:anchor distT="45720" distB="45720" distL="114300" distR="114300" simplePos="0" relativeHeight="251659264" behindDoc="0" locked="1" layoutInCell="1" allowOverlap="1" wp14:anchorId="0D6453E5" wp14:editId="28EDC610">
                <wp:simplePos x="0" y="0"/>
                <wp:positionH relativeFrom="page">
                  <wp:posOffset>571500</wp:posOffset>
                </wp:positionH>
                <wp:positionV relativeFrom="page">
                  <wp:posOffset>1200150</wp:posOffset>
                </wp:positionV>
                <wp:extent cx="6720840" cy="731520"/>
                <wp:effectExtent l="0" t="0" r="3810" b="0"/>
                <wp:wrapNone/>
                <wp:docPr id="217" name="Project Sponsor and Titl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0840" cy="731520"/>
                        </a:xfrm>
                        <a:prstGeom prst="rect">
                          <a:avLst/>
                        </a:prstGeom>
                        <a:solidFill>
                          <a:srgbClr val="FFFFFF"/>
                        </a:solidFill>
                        <a:ln w="3175">
                          <a:noFill/>
                          <a:miter lim="800000"/>
                          <a:headEnd/>
                          <a:tailEnd/>
                        </a:ln>
                        <a:extLst>
                          <a:ext uri="{91240B29-F687-4F45-9708-019B960494DF}">
                            <a14:hiddenLine xmlns:a14="http://schemas.microsoft.com/office/drawing/2010/main" w="3175">
                              <a:solidFill>
                                <a:srgbClr val="000000"/>
                              </a:solidFill>
                              <a:miter lim="800000"/>
                              <a:headEnd/>
                              <a:tailEnd/>
                            </a14:hiddenLine>
                          </a:ext>
                        </a:extLst>
                      </wps:spPr>
                      <wps:txbx>
                        <w:txbxContent>
                          <w:p w14:paraId="6FFAF3C7" w14:textId="6C4ACD94" w:rsidR="0045208B" w:rsidRPr="00295D07" w:rsidRDefault="00FA23A9" w:rsidP="001731BA">
                            <w:pPr>
                              <w:pStyle w:val="1-sponsor-name"/>
                              <w:spacing w:after="0" w:line="240" w:lineRule="auto"/>
                            </w:pPr>
                            <w:r>
                              <w:t>MSU Federal Credit Union</w:t>
                            </w:r>
                          </w:p>
                          <w:p w14:paraId="096701F9" w14:textId="367B8C06" w:rsidR="0045208B" w:rsidRPr="00295D07" w:rsidRDefault="00FA23A9" w:rsidP="007B627A">
                            <w:pPr>
                              <w:pStyle w:val="2-project-title"/>
                              <w:spacing w:after="0" w:line="240" w:lineRule="auto"/>
                            </w:pPr>
                            <w:r>
                              <w:t>Predictive Chatbot Experience</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D6453E5" id="Project Sponsor and Title" o:spid="_x0000_s1036" type="#_x0000_t202" style="position:absolute;left:0;text-align:left;margin-left:45pt;margin-top:94.5pt;width:529.2pt;height:57.6pt;z-index:251659264;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" stroked="f" strokeweight=".25pt">
                <v:textbox inset="0,0,0,0">
                  <w:txbxContent>
                    <w:p w14:paraId="6FFAF3C7" w14:textId="6C4ACD94" w:rsidR="0045208B" w:rsidRPr="00295D07" w:rsidRDefault="00FA23A9" w:rsidP="001731BA">
                      <w:pPr>
                        <w:pStyle w:val="1-sponsor-name"/>
                        <w:spacing w:after="0" w:line="240" w:lineRule="auto"/>
                      </w:pPr>
                      <w:r>
                        <w:t>MSU Federal Credit Union</w:t>
                      </w:r>
                    </w:p>
                    <w:p w14:paraId="096701F9" w14:textId="367B8C06" w:rsidR="0045208B" w:rsidRPr="00295D07" w:rsidRDefault="00FA23A9" w:rsidP="007B627A">
                      <w:pPr>
                        <w:pStyle w:val="2-project-title"/>
                        <w:spacing w:after="0" w:line="240" w:lineRule="auto"/>
                      </w:pPr>
                      <w:r>
                        <w:t>Predictive Chatbot Experience</w:t>
                      </w:r>
                    </w:p>
                  </w:txbxContent>
                </v:textbox>
                <w10:wrap anchorx="page" anchory="page"/>
                <w10:anchorlock/>
              </v:shape>
            </w:pict>
          </mc:Fallback>
        </mc:AlternateContent>
      </w:r>
      <w:r w:rsidR="000D2A0A" w:rsidRPr="000D2A0A">
        <w:rPr>
          <w:color w:val="D0CECE" w:themeColor="background2" w:themeShade="E6"/>
        </w:rPr>
        <w:t>Design Day Booklet Team Page</w:t>
      </w:r>
    </w:p>
    <w:sectPr w:rsidR="00E66E8B" w:rsidSect="00703A46">
      <w:pgSz w:w="12240" w:h="15840"/>
      <w:pgMar w:top="288" w:right="720" w:bottom="720" w:left="3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fornian FB">
    <w:panose1 w:val="0207040306080B03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1741"/>
    <w:rsid w:val="00021E5A"/>
    <w:rsid w:val="00044F70"/>
    <w:rsid w:val="00070190"/>
    <w:rsid w:val="00091170"/>
    <w:rsid w:val="000B6769"/>
    <w:rsid w:val="000C2876"/>
    <w:rsid w:val="000D2A0A"/>
    <w:rsid w:val="000F2DD0"/>
    <w:rsid w:val="001017DA"/>
    <w:rsid w:val="00114166"/>
    <w:rsid w:val="001227EB"/>
    <w:rsid w:val="001731BA"/>
    <w:rsid w:val="00181FC7"/>
    <w:rsid w:val="001B1BE5"/>
    <w:rsid w:val="001B78F0"/>
    <w:rsid w:val="001F6A53"/>
    <w:rsid w:val="002402C0"/>
    <w:rsid w:val="00246911"/>
    <w:rsid w:val="002518D9"/>
    <w:rsid w:val="002619F8"/>
    <w:rsid w:val="002627A9"/>
    <w:rsid w:val="00266E11"/>
    <w:rsid w:val="002819AF"/>
    <w:rsid w:val="00295D07"/>
    <w:rsid w:val="002C0D5E"/>
    <w:rsid w:val="002E07D8"/>
    <w:rsid w:val="002E45C2"/>
    <w:rsid w:val="002E79AF"/>
    <w:rsid w:val="002F59EB"/>
    <w:rsid w:val="003257C0"/>
    <w:rsid w:val="003B3BD9"/>
    <w:rsid w:val="003E1DF5"/>
    <w:rsid w:val="003F1066"/>
    <w:rsid w:val="00410B35"/>
    <w:rsid w:val="00416100"/>
    <w:rsid w:val="00431248"/>
    <w:rsid w:val="00437D08"/>
    <w:rsid w:val="00444B6A"/>
    <w:rsid w:val="0045208B"/>
    <w:rsid w:val="00466F5E"/>
    <w:rsid w:val="00473C5B"/>
    <w:rsid w:val="004A6AEF"/>
    <w:rsid w:val="004C1B77"/>
    <w:rsid w:val="004D6FA5"/>
    <w:rsid w:val="004E4763"/>
    <w:rsid w:val="004E4D27"/>
    <w:rsid w:val="004E750B"/>
    <w:rsid w:val="00500673"/>
    <w:rsid w:val="005247C3"/>
    <w:rsid w:val="00530BA1"/>
    <w:rsid w:val="00533A83"/>
    <w:rsid w:val="00543322"/>
    <w:rsid w:val="005522DA"/>
    <w:rsid w:val="00560DC5"/>
    <w:rsid w:val="0057705B"/>
    <w:rsid w:val="005B0F54"/>
    <w:rsid w:val="005C0F5F"/>
    <w:rsid w:val="005E26EA"/>
    <w:rsid w:val="005E455F"/>
    <w:rsid w:val="005F6D9F"/>
    <w:rsid w:val="0060501A"/>
    <w:rsid w:val="0062538E"/>
    <w:rsid w:val="006570A2"/>
    <w:rsid w:val="006679F1"/>
    <w:rsid w:val="00682E91"/>
    <w:rsid w:val="006A4BA4"/>
    <w:rsid w:val="006D201B"/>
    <w:rsid w:val="00703A46"/>
    <w:rsid w:val="007125A3"/>
    <w:rsid w:val="00714595"/>
    <w:rsid w:val="0072576B"/>
    <w:rsid w:val="007725C8"/>
    <w:rsid w:val="00780CE6"/>
    <w:rsid w:val="00782E83"/>
    <w:rsid w:val="007973B6"/>
    <w:rsid w:val="007B627A"/>
    <w:rsid w:val="007C045C"/>
    <w:rsid w:val="007C0DB8"/>
    <w:rsid w:val="007E1741"/>
    <w:rsid w:val="00805D59"/>
    <w:rsid w:val="00827DFA"/>
    <w:rsid w:val="00830570"/>
    <w:rsid w:val="00886115"/>
    <w:rsid w:val="008D1EBE"/>
    <w:rsid w:val="008E1EFC"/>
    <w:rsid w:val="009015D1"/>
    <w:rsid w:val="00914F4B"/>
    <w:rsid w:val="00934F0E"/>
    <w:rsid w:val="00936A7F"/>
    <w:rsid w:val="00942CF8"/>
    <w:rsid w:val="00970EAD"/>
    <w:rsid w:val="009B4513"/>
    <w:rsid w:val="009E7E31"/>
    <w:rsid w:val="009F0600"/>
    <w:rsid w:val="009F6ECF"/>
    <w:rsid w:val="00A477D4"/>
    <w:rsid w:val="00A5589F"/>
    <w:rsid w:val="00AB0B3F"/>
    <w:rsid w:val="00AB1BCC"/>
    <w:rsid w:val="00AB6D5A"/>
    <w:rsid w:val="00B00B70"/>
    <w:rsid w:val="00B1745A"/>
    <w:rsid w:val="00B56515"/>
    <w:rsid w:val="00BB249A"/>
    <w:rsid w:val="00C1145E"/>
    <w:rsid w:val="00C14B44"/>
    <w:rsid w:val="00C52272"/>
    <w:rsid w:val="00C6517A"/>
    <w:rsid w:val="00C74A19"/>
    <w:rsid w:val="00C75A40"/>
    <w:rsid w:val="00C825FE"/>
    <w:rsid w:val="00C83695"/>
    <w:rsid w:val="00C92D9B"/>
    <w:rsid w:val="00C958DC"/>
    <w:rsid w:val="00CB62C8"/>
    <w:rsid w:val="00CC7925"/>
    <w:rsid w:val="00D042FD"/>
    <w:rsid w:val="00D16631"/>
    <w:rsid w:val="00D3580B"/>
    <w:rsid w:val="00D379CF"/>
    <w:rsid w:val="00D41F23"/>
    <w:rsid w:val="00D51AAF"/>
    <w:rsid w:val="00D61372"/>
    <w:rsid w:val="00DE1DF6"/>
    <w:rsid w:val="00DE641C"/>
    <w:rsid w:val="00E5321C"/>
    <w:rsid w:val="00E57343"/>
    <w:rsid w:val="00E66E8B"/>
    <w:rsid w:val="00E91C5F"/>
    <w:rsid w:val="00ED2095"/>
    <w:rsid w:val="00F02BE2"/>
    <w:rsid w:val="00F24F2B"/>
    <w:rsid w:val="00F270A0"/>
    <w:rsid w:val="00F30736"/>
    <w:rsid w:val="00F57E1E"/>
    <w:rsid w:val="00F748EC"/>
    <w:rsid w:val="00FA1C0C"/>
    <w:rsid w:val="00FA23A9"/>
    <w:rsid w:val="00FB19B0"/>
    <w:rsid w:val="00FC1B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B4DE68"/>
  <w15:chartTrackingRefBased/>
  <w15:docId w15:val="{1E590FBF-FA2C-437D-BA7F-C8766DE883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705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sponsor-name">
    <w:name w:val="1-sponsor-name"/>
    <w:basedOn w:val="Normal"/>
    <w:next w:val="2-project-title"/>
    <w:qFormat/>
    <w:rsid w:val="001731BA"/>
    <w:rPr>
      <w:rFonts w:ascii="Arial Narrow" w:hAnsi="Arial Narrow"/>
      <w:b/>
      <w:sz w:val="48"/>
      <w:szCs w:val="48"/>
    </w:rPr>
  </w:style>
  <w:style w:type="paragraph" w:customStyle="1" w:styleId="2-project-title">
    <w:name w:val="2-project-title"/>
    <w:basedOn w:val="Normal"/>
    <w:qFormat/>
    <w:rsid w:val="001731BA"/>
    <w:rPr>
      <w:rFonts w:ascii="Arial Narrow" w:hAnsi="Arial Narrow"/>
      <w:b/>
      <w:color w:val="808080"/>
      <w:sz w:val="48"/>
      <w:szCs w:val="48"/>
    </w:rPr>
  </w:style>
  <w:style w:type="paragraph" w:styleId="BalloonText">
    <w:name w:val="Balloon Text"/>
    <w:basedOn w:val="Normal"/>
    <w:link w:val="BalloonTextChar"/>
    <w:uiPriority w:val="99"/>
    <w:semiHidden/>
    <w:unhideWhenUsed/>
    <w:rsid w:val="001731B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31BA"/>
    <w:rPr>
      <w:rFonts w:ascii="Segoe UI" w:hAnsi="Segoe UI" w:cs="Segoe UI"/>
      <w:sz w:val="18"/>
      <w:szCs w:val="18"/>
    </w:rPr>
  </w:style>
  <w:style w:type="paragraph" w:customStyle="1" w:styleId="3-project-description">
    <w:name w:val="3-project-description"/>
    <w:basedOn w:val="Normal"/>
    <w:qFormat/>
    <w:rsid w:val="00E91C5F"/>
    <w:pPr>
      <w:tabs>
        <w:tab w:val="left" w:pos="288"/>
        <w:tab w:val="left" w:pos="2880"/>
      </w:tabs>
      <w:spacing w:after="0" w:line="220" w:lineRule="exact"/>
      <w:jc w:val="both"/>
    </w:pPr>
    <w:rPr>
      <w:rFonts w:ascii="Californian FB" w:eastAsia="Times New Roman" w:hAnsi="Californian FB" w:cs="Times New Roman"/>
      <w:spacing w:val="-6"/>
      <w:sz w:val="20"/>
      <w:szCs w:val="20"/>
    </w:rPr>
  </w:style>
  <w:style w:type="paragraph" w:customStyle="1" w:styleId="4-team-photo">
    <w:name w:val="4-team-photo"/>
    <w:basedOn w:val="Normal"/>
    <w:qFormat/>
    <w:rsid w:val="00F57E1E"/>
    <w:pPr>
      <w:spacing w:after="0" w:line="240" w:lineRule="auto"/>
      <w:jc w:val="center"/>
    </w:pPr>
  </w:style>
  <w:style w:type="paragraph" w:customStyle="1" w:styleId="5-a-team-name">
    <w:name w:val="5-a-team-name"/>
    <w:basedOn w:val="Normal"/>
    <w:qFormat/>
    <w:rsid w:val="00782E83"/>
    <w:pPr>
      <w:spacing w:after="0" w:line="240" w:lineRule="auto"/>
    </w:pPr>
    <w:rPr>
      <w:rFonts w:ascii="Arial Narrow" w:hAnsi="Arial Narrow"/>
      <w:b/>
      <w:spacing w:val="-6"/>
    </w:rPr>
  </w:style>
  <w:style w:type="paragraph" w:customStyle="1" w:styleId="6-a-sponsor-name">
    <w:name w:val="6-a-sponsor-name"/>
    <w:basedOn w:val="Normal"/>
    <w:qFormat/>
    <w:rsid w:val="00782E83"/>
    <w:pPr>
      <w:spacing w:after="0"/>
    </w:pPr>
    <w:rPr>
      <w:rFonts w:ascii="Arial Narrow" w:hAnsi="Arial Narrow"/>
      <w:b/>
      <w:spacing w:val="-6"/>
    </w:rPr>
  </w:style>
  <w:style w:type="paragraph" w:customStyle="1" w:styleId="5-b-team-members">
    <w:name w:val="5-b-team-members"/>
    <w:basedOn w:val="5-a-team-name"/>
    <w:next w:val="5-c-student-name"/>
    <w:qFormat/>
    <w:rsid w:val="001017DA"/>
    <w:rPr>
      <w:i/>
      <w:sz w:val="18"/>
      <w:szCs w:val="20"/>
    </w:rPr>
  </w:style>
  <w:style w:type="paragraph" w:customStyle="1" w:styleId="5-c-student-name">
    <w:name w:val="5-c-student-name"/>
    <w:basedOn w:val="Normal"/>
    <w:next w:val="5-d-student-hometown"/>
    <w:qFormat/>
    <w:rsid w:val="00F02BE2"/>
    <w:pPr>
      <w:spacing w:before="80" w:after="0" w:line="240" w:lineRule="auto"/>
    </w:pPr>
    <w:rPr>
      <w:rFonts w:ascii="Arial Narrow" w:hAnsi="Arial Narrow"/>
      <w:b/>
      <w:sz w:val="16"/>
      <w:szCs w:val="20"/>
    </w:rPr>
  </w:style>
  <w:style w:type="paragraph" w:customStyle="1" w:styleId="5-d-student-hometown">
    <w:name w:val="5-d-student-hometown"/>
    <w:basedOn w:val="5-c-student-name"/>
    <w:next w:val="5-c-student-name"/>
    <w:qFormat/>
    <w:rsid w:val="000F2DD0"/>
    <w:pPr>
      <w:spacing w:before="0"/>
    </w:pPr>
    <w:rPr>
      <w:b w:val="0"/>
      <w:color w:val="808080" w:themeColor="background1" w:themeShade="80"/>
      <w:spacing w:val="-6"/>
    </w:rPr>
  </w:style>
  <w:style w:type="paragraph" w:customStyle="1" w:styleId="6-b-project-sponsors">
    <w:name w:val="6-b-project-sponsors"/>
    <w:basedOn w:val="6-a-sponsor-name"/>
    <w:next w:val="6-c-sponsor-name"/>
    <w:qFormat/>
    <w:rsid w:val="001017DA"/>
    <w:rPr>
      <w:i/>
      <w:sz w:val="18"/>
      <w:szCs w:val="20"/>
    </w:rPr>
  </w:style>
  <w:style w:type="paragraph" w:customStyle="1" w:styleId="6-d-sponsor-location">
    <w:name w:val="6-d-sponsor-location"/>
    <w:basedOn w:val="Normal"/>
    <w:next w:val="6-c-sponsor-name"/>
    <w:qFormat/>
    <w:rsid w:val="00830570"/>
    <w:pPr>
      <w:spacing w:after="0" w:line="240" w:lineRule="auto"/>
    </w:pPr>
    <w:rPr>
      <w:rFonts w:ascii="Arial Narrow" w:hAnsi="Arial Narrow"/>
      <w:color w:val="808080" w:themeColor="background1" w:themeShade="80"/>
      <w:sz w:val="16"/>
      <w:szCs w:val="16"/>
    </w:rPr>
  </w:style>
  <w:style w:type="paragraph" w:customStyle="1" w:styleId="6-c-sponsor-name">
    <w:name w:val="6-c-sponsor-name"/>
    <w:basedOn w:val="Normal"/>
    <w:next w:val="6-d-sponsor-location"/>
    <w:qFormat/>
    <w:rsid w:val="00830570"/>
    <w:pPr>
      <w:spacing w:before="20" w:after="0" w:line="240" w:lineRule="auto"/>
    </w:pPr>
    <w:rPr>
      <w:rFonts w:ascii="Arial Narrow" w:hAnsi="Arial Narrow"/>
      <w:b/>
      <w:sz w:val="16"/>
      <w:szCs w:val="16"/>
    </w:rPr>
  </w:style>
  <w:style w:type="paragraph" w:customStyle="1" w:styleId="7-artwork">
    <w:name w:val="7-artwork"/>
    <w:basedOn w:val="4-team-photo"/>
    <w:qFormat/>
    <w:rsid w:val="00F57E1E"/>
    <w:rPr>
      <w:noProof/>
    </w:rPr>
  </w:style>
  <w:style w:type="paragraph" w:customStyle="1" w:styleId="8-sponsor-logo">
    <w:name w:val="8-sponsor-logo"/>
    <w:basedOn w:val="7-artwork"/>
    <w:qFormat/>
    <w:rsid w:val="00F57E1E"/>
  </w:style>
  <w:style w:type="paragraph" w:customStyle="1" w:styleId="9-footer">
    <w:name w:val="9-footer"/>
    <w:basedOn w:val="Normal"/>
    <w:qFormat/>
    <w:rsid w:val="005E26EA"/>
    <w:pPr>
      <w:tabs>
        <w:tab w:val="right" w:pos="10620"/>
      </w:tabs>
    </w:pPr>
    <w:rPr>
      <w:rFonts w:ascii="Arial Narrow" w:hAnsi="Arial Narrow"/>
      <w:b/>
      <w:color w:val="808080" w:themeColor="background1" w:themeShade="80"/>
      <w:spacing w:val="20"/>
      <w:sz w:val="16"/>
      <w:szCs w:val="16"/>
    </w:rPr>
  </w:style>
  <w:style w:type="paragraph" w:customStyle="1" w:styleId="0-header">
    <w:name w:val="0-header"/>
    <w:basedOn w:val="Normal"/>
    <w:qFormat/>
    <w:rsid w:val="00E5321C"/>
    <w:pPr>
      <w:pBdr>
        <w:top w:val="single" w:sz="4" w:space="1" w:color="auto"/>
        <w:bottom w:val="single" w:sz="4" w:space="1" w:color="auto"/>
      </w:pBdr>
      <w:tabs>
        <w:tab w:val="right" w:pos="10620"/>
      </w:tabs>
    </w:pPr>
    <w:rPr>
      <w:rFonts w:ascii="Arial Narrow" w:hAnsi="Arial Narrow"/>
      <w:b/>
      <w:color w:val="808080" w:themeColor="background1" w:themeShade="80"/>
      <w:sz w:val="20"/>
      <w:szCs w:val="20"/>
    </w:rPr>
  </w:style>
  <w:style w:type="character" w:styleId="Hyperlink">
    <w:name w:val="Hyperlink"/>
    <w:basedOn w:val="DefaultParagraphFont"/>
    <w:uiPriority w:val="99"/>
    <w:unhideWhenUsed/>
    <w:rsid w:val="00466F5E"/>
    <w:rPr>
      <w:color w:val="0563C1" w:themeColor="hyperlink"/>
      <w:u w:val="single"/>
    </w:rPr>
  </w:style>
  <w:style w:type="character" w:styleId="UnresolvedMention">
    <w:name w:val="Unresolved Mention"/>
    <w:basedOn w:val="DefaultParagraphFont"/>
    <w:uiPriority w:val="99"/>
    <w:semiHidden/>
    <w:unhideWhenUsed/>
    <w:rsid w:val="00ED209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DF95F5-607C-4D92-94A7-E59D4311ED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413</TotalTime>
  <Pages>1</Pages>
  <Words>5</Words>
  <Characters>35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Dyksen, Wayne</dc:creator>
  <cp:keywords/>
  <dc:description/>
  <cp:lastModifiedBy>Dyksen, Wayne</cp:lastModifiedBy>
  <cp:revision>121</cp:revision>
  <cp:lastPrinted>2019-01-31T18:34:00Z</cp:lastPrinted>
  <dcterms:created xsi:type="dcterms:W3CDTF">2019-01-31T15:30:00Z</dcterms:created>
  <dcterms:modified xsi:type="dcterms:W3CDTF">2023-02-27T20:25:00Z</dcterms:modified>
</cp:coreProperties>
</file>