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33F18" w14:textId="67C4ACEC" w:rsidR="00E66E8B" w:rsidRDefault="00DD34BC" w:rsidP="000D2A0A">
      <w:pPr>
        <w:spacing w:after="0" w:line="240" w:lineRule="auto"/>
        <w:jc w:val="center"/>
      </w:pPr>
      <w:r w:rsidRPr="000D2A0A">
        <w:rPr>
          <w:noProof/>
          <w:color w:val="D0CECE" w:themeColor="background2" w:themeShade="E6"/>
        </w:rPr>
        <mc:AlternateContent>
          <mc:Choice Requires="wps">
            <w:drawing>
              <wp:anchor distT="45720" distB="45720" distL="114300" distR="114300" simplePos="0" relativeHeight="251687936" behindDoc="0" locked="1" layoutInCell="1" allowOverlap="1" wp14:anchorId="7F2ABAC3" wp14:editId="3239CD7E">
                <wp:simplePos x="0" y="0"/>
                <wp:positionH relativeFrom="page">
                  <wp:posOffset>3799205</wp:posOffset>
                </wp:positionH>
                <wp:positionV relativeFrom="page">
                  <wp:posOffset>1555750</wp:posOffset>
                </wp:positionV>
                <wp:extent cx="3794760" cy="2151380"/>
                <wp:effectExtent l="0" t="0" r="0" b="1270"/>
                <wp:wrapSquare wrapText="bothSides"/>
                <wp:docPr id="15"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760" cy="215138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4C51C605" w14:textId="77777777" w:rsidR="00DD34BC" w:rsidRPr="00C825FE" w:rsidRDefault="00DD34BC" w:rsidP="00DD34BC">
                            <w:pPr>
                              <w:pStyle w:val="7-artwork"/>
                            </w:pPr>
                            <w:r w:rsidRPr="008D735F">
                              <w:drawing>
                                <wp:inline distT="0" distB="0" distL="0" distR="0" wp14:anchorId="78267944" wp14:editId="61CC8F31">
                                  <wp:extent cx="3566160" cy="1879908"/>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3566160" cy="1879908"/>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F2ABAC3" id="_x0000_t202" coordsize="21600,21600" o:spt="202" path="m,l,21600r21600,l21600,xe">
                <v:stroke joinstyle="miter"/>
                <v:path gradientshapeok="t" o:connecttype="rect"/>
              </v:shapetype>
              <v:shape id="Artwork" o:spid="_x0000_s1026" type="#_x0000_t202" style="position:absolute;left:0;text-align:left;margin-left:299.15pt;margin-top:122.5pt;width:298.8pt;height:169.4pt;z-index:2516879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lv9gEAANEDAAAOAAAAZHJzL2Uyb0RvYy54bWysU8tu2zAQvBfoPxC815KdOHYEy0GaNEWB&#10;9AGk/QCaoiyiJJdd0pbcr8+SchyjvRXVgeBqucOd2eHqZrCG7RUGDa7m00nJmXISGu22Nf/x/eHd&#10;krMQhWuEAadqflCB36zfvln1vlIz6MA0ChmBuFD1vuZdjL4qiiA7ZUWYgFeOki2gFZFC3BYNip7Q&#10;rSlmZXlV9ICNR5AqBPp7Pyb5OuO3rZLxa9sGFZmpOfUW84p53aS1WK9EtUXhOy2PbYh/6MIK7ejS&#10;E9S9iILtUP8FZbVECNDGiQRbQNtqqTIHYjMt/2Dz1AmvMhcSJ/iTTOH/wcov+yf/DVkc3sNAA8wk&#10;gn8E+TMwB3edcFt1iwh9p0RDF0+TZEXvQ3UsTVKHKiSQTf8ZGhqy2EXIQEOLNqlCPBmh0wAOJ9HV&#10;EJmknxeL68vFFaUk5WbT+fRimcdSiOql3GOIHxVYljY1R5pqhhf7xxBTO6J6OZJuc/CgjcmTNY71&#10;1PN1OS9zxVnK6kjOM9rWfFmmb/RCovnBNbk6Cm3GPd1g3JF3ojqSjsNmoIOJ/waaAymAMDqMXgRt&#10;OsDfnPXkrpqHXzuBijPzyZGKl/PFLNnxPMDzYHMeCCcJquYyImdjcBeziUe6t6R3q7MSr70cuyXf&#10;ZIGOHk/GPI/zqdeXuH4GAAD//wMAUEsDBBQABgAIAAAAIQBLuJQF4AAAAAwBAAAPAAAAZHJzL2Rv&#10;d25yZXYueG1sTI/RToNAEEXfTfyHzZj4ZheoGBZZmqbRNCYaY/UDFhiByM4Sdkvp3zt90sfJPblz&#10;brFZ7CBmnHzvSEO8ikAg1a7pqdXw9fl8l4HwwVBjBkeo4YweNuX1VWHyxp3oA+dDaAWXkM+Nhi6E&#10;MZfS1x1a41duROLs203WBD6nVjaTOXG5HWQSRQ/Smp74Q2dG3HVY/xyOVsM2joPaqafXpXrZ79/n&#10;tyQ5W6v17c2yfQQRcAl/MFz0WR1KdqrckRovBg2pytaMakjuUx51IWKVKhAVZ9k6A1kW8v+I8hcA&#10;AP//AwBQSwECLQAUAAYACAAAACEAtoM4kv4AAADhAQAAEwAAAAAAAAAAAAAAAAAAAAAAW0NvbnRl&#10;bnRfVHlwZXNdLnhtbFBLAQItABQABgAIAAAAIQA4/SH/1gAAAJQBAAALAAAAAAAAAAAAAAAAAC8B&#10;AABfcmVscy8ucmVsc1BLAQItABQABgAIAAAAIQCWUelv9gEAANEDAAAOAAAAAAAAAAAAAAAAAC4C&#10;AABkcnMvZTJvRG9jLnhtbFBLAQItABQABgAIAAAAIQBLuJQF4AAAAAwBAAAPAAAAAAAAAAAAAAAA&#10;AFAEAABkcnMvZG93bnJldi54bWxQSwUGAAAAAAQABADzAAAAXQUAAAAA&#10;" filled="f" stroked="f" strokecolor="red" strokeweight="1.5pt">
                <v:textbox inset="3.6pt,,3.6pt">
                  <w:txbxContent>
                    <w:p w14:paraId="4C51C605" w14:textId="77777777" w:rsidR="00DD34BC" w:rsidRPr="00C825FE" w:rsidRDefault="00DD34BC" w:rsidP="00DD34BC">
                      <w:pPr>
                        <w:pStyle w:val="7-artwork"/>
                      </w:pPr>
                      <w:r w:rsidRPr="008D735F">
                        <w:drawing>
                          <wp:inline distT="0" distB="0" distL="0" distR="0" wp14:anchorId="78267944" wp14:editId="61CC8F31">
                            <wp:extent cx="3566160" cy="1879908"/>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3566160" cy="1879908"/>
                                    </a:xfrm>
                                    <a:prstGeom prst="rect">
                                      <a:avLst/>
                                    </a:prstGeom>
                                    <a:noFill/>
                                    <a:ln>
                                      <a:noFill/>
                                    </a:ln>
                                  </pic:spPr>
                                </pic:pic>
                              </a:graphicData>
                            </a:graphic>
                          </wp:inline>
                        </w:drawing>
                      </w:r>
                    </w:p>
                  </w:txbxContent>
                </v:textbox>
                <w10:wrap type="square" anchorx="page" anchory="page"/>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5888" behindDoc="0" locked="1" layoutInCell="1" allowOverlap="1" wp14:anchorId="7BED3F44" wp14:editId="7E021DAF">
                <wp:simplePos x="0" y="0"/>
                <wp:positionH relativeFrom="page">
                  <wp:posOffset>3786505</wp:posOffset>
                </wp:positionH>
                <wp:positionV relativeFrom="page">
                  <wp:posOffset>3713480</wp:posOffset>
                </wp:positionV>
                <wp:extent cx="3794760" cy="2146935"/>
                <wp:effectExtent l="0" t="0" r="0" b="0"/>
                <wp:wrapSquare wrapText="bothSides"/>
                <wp:docPr id="13"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760" cy="2146935"/>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15270C7A" w14:textId="77777777" w:rsidR="00DD34BC" w:rsidRPr="00C825FE" w:rsidRDefault="00DD34BC" w:rsidP="00DD34BC">
                            <w:pPr>
                              <w:pStyle w:val="7-artwork"/>
                            </w:pPr>
                            <w:r w:rsidRPr="008D735F">
                              <w:drawing>
                                <wp:inline distT="0" distB="0" distL="0" distR="0" wp14:anchorId="16166848" wp14:editId="74AB6254">
                                  <wp:extent cx="3566160" cy="1918502"/>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566160" cy="1918502"/>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ED3F44" id="_x0000_s1027" type="#_x0000_t202" style="position:absolute;left:0;text-align:left;margin-left:298.15pt;margin-top:292.4pt;width:298.8pt;height:169.05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r+X+QEAANgDAAAOAAAAZHJzL2Uyb0RvYy54bWysU8tu2zAQvBfoPxC815IdP2LBcpAmTVEg&#10;fQBpP4CmKIsoxWWXtCX367OkFMdob0V1ILhccXZndri56VvDjgq9Blvy6STnTFkJlbb7kv/4/vDu&#10;mjMfhK2EAatKflKe32zfvtl0rlAzaMBUChmBWF90ruRNCK7IMi8b1Qo/AacsJWvAVgQKcZ9VKDpC&#10;b002y/Nl1gFWDkEq7+n0fkjybcKvayXD17r2KjBTcuotpBXTuotrtt2IYo/CNVqObYh/6KIV2lLR&#10;M9S9CIIdUP8F1WqJ4KEOEwltBnWtpUociM00/4PNUyOcSlxIHO/OMvn/Byu/HJ/cN2Shfw89DTCR&#10;8O4R5E/PLNw1wu7VLSJ0jRIVFZ5GybLO+WK8GqX2hY8gu+4zVDRkcQiQgPoa26gK8WSETgM4nUVX&#10;fWCSDq9W6/lqSSlJudl0vlxfLVINUbxcd+jDRwUti5uSI001wYvjow+xHVG8/BKrWXjQxqTJGss6&#10;6nmdL/J04yLV6kDOM7ot+XUev8ELkeYHW6XbQWgz7KmCsSPvSHUgHfpdz3Q1ihJl2EF1IiEQBqPR&#10;w6BNA/ibs45MVnL/6yBQcWY+WRJzvljNoisvA7wMdpeBsJKgSi4DcjYEdyF5eWB9S7LXOgny2svY&#10;NNkn6TRaPfrzMk5/vT7I7TMAAAD//wMAUEsDBBQABgAIAAAAIQAVrhEf4QAAAAwBAAAPAAAAZHJz&#10;L2Rvd25yZXYueG1sTI/RSsNAEEXfBf9hGcE3u0mqpRuzKaUoRVDE6gdssmMSzM6G7DZN/97pk77N&#10;MIc75xab2fViwjF0njSkiwQEUu1tR42Gr8/nuzWIEA1Z03tCDWcMsCmvrwqTW3+iD5wOsREcQiE3&#10;GtoYh1zKULfoTFj4AYlv3350JvI6NtKO5sThrpdZkqykMx3xh9YMuGux/jkcnYZtmka1U0+vc/Wy&#10;379Pb1l2dk7r25t5+wgi4hz/YLjoszqU7FT5I9kgeg0ParVklIf1PXe4EKlaKhCVBpVlCmRZyP8l&#10;yl8AAAD//wMAUEsBAi0AFAAGAAgAAAAhALaDOJL+AAAA4QEAABMAAAAAAAAAAAAAAAAAAAAAAFtD&#10;b250ZW50X1R5cGVzXS54bWxQSwECLQAUAAYACAAAACEAOP0h/9YAAACUAQAACwAAAAAAAAAAAAAA&#10;AAAvAQAAX3JlbHMvLnJlbHNQSwECLQAUAAYACAAAACEAFi6/l/kBAADYAwAADgAAAAAAAAAAAAAA&#10;AAAuAgAAZHJzL2Uyb0RvYy54bWxQSwECLQAUAAYACAAAACEAFa4RH+EAAAAMAQAADwAAAAAAAAAA&#10;AAAAAABTBAAAZHJzL2Rvd25yZXYueG1sUEsFBgAAAAAEAAQA8wAAAGEFAAAAAA==&#10;" filled="f" stroked="f" strokecolor="red" strokeweight="1.5pt">
                <v:textbox inset="3.6pt,,3.6pt">
                  <w:txbxContent>
                    <w:p w14:paraId="15270C7A" w14:textId="77777777" w:rsidR="00DD34BC" w:rsidRPr="00C825FE" w:rsidRDefault="00DD34BC" w:rsidP="00DD34BC">
                      <w:pPr>
                        <w:pStyle w:val="7-artwork"/>
                      </w:pPr>
                      <w:r w:rsidRPr="008D735F">
                        <w:drawing>
                          <wp:inline distT="0" distB="0" distL="0" distR="0" wp14:anchorId="16166848" wp14:editId="74AB6254">
                            <wp:extent cx="3566160" cy="1918502"/>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566160" cy="1918502"/>
                                    </a:xfrm>
                                    <a:prstGeom prst="rect">
                                      <a:avLst/>
                                    </a:prstGeom>
                                    <a:noFill/>
                                    <a:ln>
                                      <a:noFill/>
                                    </a:ln>
                                  </pic:spPr>
                                </pic:pic>
                              </a:graphicData>
                            </a:graphic>
                          </wp:inline>
                        </w:drawing>
                      </w:r>
                    </w:p>
                  </w:txbxContent>
                </v:textbox>
                <w10:wrap type="square" anchorx="page" anchory="page"/>
                <w10:anchorlock/>
              </v:shape>
            </w:pict>
          </mc:Fallback>
        </mc:AlternateContent>
      </w:r>
      <w:r w:rsidR="00F57E1E" w:rsidRPr="000D2A0A">
        <w:rPr>
          <w:noProof/>
          <w:color w:val="D0CECE" w:themeColor="background2" w:themeShade="E6"/>
        </w:rPr>
        <mc:AlternateContent>
          <mc:Choice Requires="wps">
            <w:drawing>
              <wp:anchor distT="0" distB="0" distL="114300" distR="114300" simplePos="0" relativeHeight="251676672" behindDoc="0" locked="1" layoutInCell="1" allowOverlap="1" wp14:anchorId="7CF87566" wp14:editId="480BDDF2">
                <wp:simplePos x="0" y="0"/>
                <wp:positionH relativeFrom="page">
                  <wp:posOffset>571500</wp:posOffset>
                </wp:positionH>
                <wp:positionV relativeFrom="page">
                  <wp:posOffset>9372600</wp:posOffset>
                </wp:positionV>
                <wp:extent cx="6724650" cy="228600"/>
                <wp:effectExtent l="0" t="0" r="0" b="0"/>
                <wp:wrapNone/>
                <wp:docPr id="12" name="Page Footer"/>
                <wp:cNvGraphicFramePr/>
                <a:graphic xmlns:a="http://schemas.openxmlformats.org/drawingml/2006/main">
                  <a:graphicData uri="http://schemas.microsoft.com/office/word/2010/wordprocessingShape">
                    <wps:wsp>
                      <wps:cNvSpPr txBox="1"/>
                      <wps:spPr>
                        <a:xfrm>
                          <a:off x="0" y="0"/>
                          <a:ext cx="6724650" cy="228600"/>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75D3E854" w14:textId="154C4353" w:rsidR="00F57E1E" w:rsidRPr="005E26EA" w:rsidRDefault="00F57E1E" w:rsidP="005E26EA">
                            <w:pPr>
                              <w:pStyle w:val="9-footer"/>
                            </w:pPr>
                            <w:r w:rsidRPr="005E26EA">
                              <w:tab/>
                            </w:r>
                            <w:r w:rsidR="00E93B5B">
                              <w:t>PAGE N + 11</w:t>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87566" id="Page Footer" o:spid="_x0000_s1028" type="#_x0000_t202" style="position:absolute;left:0;text-align:left;margin-left:45pt;margin-top:738pt;width:529.5pt;height:1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6mQLQIAAFEEAAAOAAAAZHJzL2Uyb0RvYy54bWysVN9v2jAQfp+0/8Hy+whkBaqIUDEqpkmo&#10;rUSnPhvHJpYcn2cbEvbX7+yQ0nV7mvbi3PnO9+O777K46xpNTsJ5Baakk9GYEmE4VMocSvr9efPp&#10;lhIfmKmYBiNKehae3i0/fli0thA51KAr4QgGMb5obUnrEGyRZZ7XomF+BFYYNEpwDQuoukNWOdZi&#10;9EZn+Xg8y1pwlXXAhfd4e98b6TLFl1Lw8CilF4HokmJtIZ0unft4ZssFKw6O2VrxSxnsH6pomDKY&#10;9DXUPQuMHJ36I1SjuAMPMow4NBlIqbhIPWA3k/G7bnY1syL1guB4+wqT/39h+cNpZ58cCd0X6HCA&#10;EZDW+sLjZeynk66JX6yUoB0hPL/CJrpAOF7O5vnNbIomjrY8v52NE67Z9bV1PnwV0JAolNThWBJa&#10;7LT1ATOi6+ASk3nQqtoorZMSqSDW2pETwyHqkGrEF795aUPakn6ezKcpsIH4vI+sDSa49hSl0O07&#10;oiqsduh3D9UZYXDQM8RbvlFY65b58MQcUgLbQ5qHRzykBswFF4mSGtzPv91Hf5wUWilpkWIl9T+O&#10;zAlK9DeDM4x8TMLNdJ6j4obb/SCYY7MGbHqCS2R5EqNf0IMoHTQvuAGrmAlNzHDMV1Ie3KCsQ093&#10;3CEuVqvkhtyzLGzNzvIYPMIc8X/uXpizlyEFHO8DDBRkxbtZ9b7xpYHVMYBUaZAR3R7LC+jI2zTf&#10;y47FxXirJ6/rn2D5CwAA//8DAFBLAwQUAAYACAAAACEAslCziOIAAAANAQAADwAAAGRycy9kb3du&#10;cmV2LnhtbEyPzU7DMBCE70i8g7VI3KidqhQa4lQICYkDUv/gwM2JTWw1Xkex2yQ8PdsT3GZ3R7Pf&#10;FOvRt+xs+ugCSshmApjBOmiHjYSPw+vdI7CYFGrVBjQSJhNhXV5fFSrXYcCdOe9TwygEY64k2JS6&#10;nPNYW+NVnIXOIN2+Q+9VorFvuO7VQOG+5XMhltwrh/TBqs68WFMf9ycv4fj5tpncjx2q7XT48u9b&#10;t/F+kvL2Znx+ApbMmP7McMEndCiJqQon1JG1ElaCqiTaLx6WpC6ObLEiVZG6z+YCeFnw/y3KXwAA&#10;AP//AwBQSwECLQAUAAYACAAAACEAtoM4kv4AAADhAQAAEwAAAAAAAAAAAAAAAAAAAAAAW0NvbnRl&#10;bnRfVHlwZXNdLnhtbFBLAQItABQABgAIAAAAIQA4/SH/1gAAAJQBAAALAAAAAAAAAAAAAAAAAC8B&#10;AABfcmVscy8ucmVsc1BLAQItABQABgAIAAAAIQAUS6mQLQIAAFEEAAAOAAAAAAAAAAAAAAAAAC4C&#10;AABkcnMvZTJvRG9jLnhtbFBLAQItABQABgAIAAAAIQCyULOI4gAAAA0BAAAPAAAAAAAAAAAAAAAA&#10;AIcEAABkcnMvZG93bnJldi54bWxQSwUGAAAAAAQABADzAAAAlgUAAAAA&#10;" fillcolor="white [3201]" stroked="f" strokeweight=".25pt">
                <v:textbox inset="0,,0,0">
                  <w:txbxContent>
                    <w:p w14:paraId="75D3E854" w14:textId="154C4353" w:rsidR="00F57E1E" w:rsidRPr="005E26EA" w:rsidRDefault="00F57E1E" w:rsidP="005E26EA">
                      <w:pPr>
                        <w:pStyle w:val="9-footer"/>
                      </w:pPr>
                      <w:r w:rsidRPr="005E26EA">
                        <w:tab/>
                      </w:r>
                      <w:r w:rsidR="00E93B5B">
                        <w:t>PAGE N + 11</w:t>
                      </w:r>
                    </w:p>
                  </w:txbxContent>
                </v:textbox>
                <w10:wrap anchorx="page" anchory="page"/>
                <w10:anchorlock/>
              </v:shape>
            </w:pict>
          </mc:Fallback>
        </mc:AlternateContent>
      </w:r>
      <w:r w:rsidR="00F57E1E" w:rsidRPr="000D2A0A">
        <w:rPr>
          <w:noProof/>
          <w:color w:val="D0CECE" w:themeColor="background2" w:themeShade="E6"/>
        </w:rPr>
        <mc:AlternateContent>
          <mc:Choice Requires="wps">
            <w:drawing>
              <wp:anchor distT="45720" distB="45720" distL="114300" distR="114300" simplePos="0" relativeHeight="251652089" behindDoc="0" locked="1" layoutInCell="1" allowOverlap="1" wp14:anchorId="7F9118C1" wp14:editId="1D6D76F2">
                <wp:simplePos x="0" y="0"/>
                <wp:positionH relativeFrom="page">
                  <wp:posOffset>4395470</wp:posOffset>
                </wp:positionH>
                <wp:positionV relativeFrom="page">
                  <wp:posOffset>5938520</wp:posOffset>
                </wp:positionV>
                <wp:extent cx="2505075" cy="899160"/>
                <wp:effectExtent l="0" t="0" r="9525" b="15240"/>
                <wp:wrapSquare wrapText="bothSides"/>
                <wp:docPr id="10" name="Sponsor 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899160"/>
                        </a:xfrm>
                        <a:prstGeom prst="rect">
                          <a:avLst/>
                        </a:prstGeom>
                        <a:no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4ABAA91C" w14:textId="2794E232" w:rsidR="00F57E1E" w:rsidRPr="00C825FE" w:rsidRDefault="00EC6541" w:rsidP="00F57E1E">
                            <w:pPr>
                              <w:pStyle w:val="8-sponsor-logo"/>
                            </w:pPr>
                            <w:r>
                              <w:drawing>
                                <wp:inline distT="0" distB="0" distL="0" distR="0" wp14:anchorId="15B656CF" wp14:editId="1553DD48">
                                  <wp:extent cx="2010056" cy="756920"/>
                                  <wp:effectExtent l="0" t="0" r="952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9">
                                            <a:extLst>
                                              <a:ext uri="{28A0092B-C50C-407E-A947-70E740481C1C}">
                                                <a14:useLocalDpi xmlns:a14="http://schemas.microsoft.com/office/drawing/2010/main" val="0"/>
                                              </a:ext>
                                            </a:extLst>
                                          </a:blip>
                                          <a:stretch>
                                            <a:fillRect/>
                                          </a:stretch>
                                        </pic:blipFill>
                                        <pic:spPr>
                                          <a:xfrm>
                                            <a:off x="0" y="0"/>
                                            <a:ext cx="2010056" cy="756920"/>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9118C1" id="Sponsor Logo" o:spid="_x0000_s1029" type="#_x0000_t202" style="position:absolute;left:0;text-align:left;margin-left:346.1pt;margin-top:467.6pt;width:197.25pt;height:70.8pt;z-index:251652089;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fC8QEAAMYDAAAOAAAAZHJzL2Uyb0RvYy54bWysU1Fv0zAQfkfiP1h+p0mKOrao6TQ2hpDG&#10;QBr8AMdxGgvbZ85uk/LrOTtth8YbIg/W2c59d993n9fXkzVsrzBocA2vFiVnyknotNs2/Pu3+zeX&#10;nIUoXCcMONXwgwr8evP61Xr0tVrCAKZTyAjEhXr0DR9i9HVRBDkoK8ICvHJ02QNaEWmL26JDMRK6&#10;NcWyLC+KEbDzCFKFQKd38yXfZPy+VzJ+6fugIjMNp95iXjGvbVqLzVrUWxR+0PLYhviHLqzQjoqe&#10;oe5EFGyH+i8oqyVCgD4uJNgC+l5LlTkQm6p8weZpEF5lLiRO8GeZwv+DlY/7J/8VWZzew0QDzCSC&#10;fwD5IzAHt4NwW3WDCOOgREeFqyRZMfpQH1OT1KEOCaQdP0NHQxa7CBlo6tEmVYgnI3QawOEsupoi&#10;k3S4XJWr8t2KM0l3l1dX1UWeSiHqU7bHED8qsCwFDUcaakYX+4cQUzeiPv2Sijm418bkwRrHxoa/&#10;rQj+xY3VkXxntKWaZfpmJySSH1yXk6PQZo6pgHFH1onoTDlO7cR0R/gpN4nQQncgGRBmm9GzoGAA&#10;/MXZSBZrePi5E6g4M58cSZn8eArwFLSnQDhJqQ2XETmbN7cxO3emckMi9zrzf659bJLMkmU5Gju5&#10;8c99/uv5+W1+AwAA//8DAFBLAwQUAAYACAAAACEAcukpquIAAAANAQAADwAAAGRycy9kb3ducmV2&#10;LnhtbEyPy06EQBBF9yb+Q6dM3BinEZVhkGZCNDpGF8bRD+iB4hHpakL3APr1Fivd3UrdnDqVbmfT&#10;iREH11pScLUKQCAVtmypVvD58XgZg3BeU6k7S6jgGx1ss9OTVCelnegdx72vBUPIJVpB432fSOmK&#10;Bo12K9sj8a6yg9Gex6GW5aAnhptOhkEQSaNb4guN7vG+weJrfzRMyW+eqteHHM0z7n7kxcvbPE6V&#10;Uudnc34HwuPs/8qw6LM6ZOx0sEcqnegURJsw5KqCzfUth6URxNEaxGFJ6ygGmaXy/xfZLwAAAP//&#10;AwBQSwECLQAUAAYACAAAACEAtoM4kv4AAADhAQAAEwAAAAAAAAAAAAAAAAAAAAAAW0NvbnRlbnRf&#10;VHlwZXNdLnhtbFBLAQItABQABgAIAAAAIQA4/SH/1gAAAJQBAAALAAAAAAAAAAAAAAAAAC8BAABf&#10;cmVscy8ucmVsc1BLAQItABQABgAIAAAAIQBdJYfC8QEAAMYDAAAOAAAAAAAAAAAAAAAAAC4CAABk&#10;cnMvZTJvRG9jLnhtbFBLAQItABQABgAIAAAAIQBy6Smq4gAAAA0BAAAPAAAAAAAAAAAAAAAAAEsE&#10;AABkcnMvZG93bnJldi54bWxQSwUGAAAAAAQABADzAAAAWgUAAAAA&#10;" filled="f" stroked="f" strokeweight=".25pt">
                <v:textbox inset="0,0,0,0">
                  <w:txbxContent>
                    <w:p w14:paraId="4ABAA91C" w14:textId="2794E232" w:rsidR="00F57E1E" w:rsidRPr="00C825FE" w:rsidRDefault="00EC6541" w:rsidP="00F57E1E">
                      <w:pPr>
                        <w:pStyle w:val="8-sponsor-logo"/>
                      </w:pPr>
                      <w:r>
                        <w:drawing>
                          <wp:inline distT="0" distB="0" distL="0" distR="0" wp14:anchorId="15B656CF" wp14:editId="1553DD48">
                            <wp:extent cx="2010056" cy="756920"/>
                            <wp:effectExtent l="0" t="0" r="952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0">
                                      <a:extLst>
                                        <a:ext uri="{28A0092B-C50C-407E-A947-70E740481C1C}">
                                          <a14:useLocalDpi xmlns:a14="http://schemas.microsoft.com/office/drawing/2010/main" val="0"/>
                                        </a:ext>
                                      </a:extLst>
                                    </a:blip>
                                    <a:stretch>
                                      <a:fillRect/>
                                    </a:stretch>
                                  </pic:blipFill>
                                  <pic:spPr>
                                    <a:xfrm>
                                      <a:off x="0" y="0"/>
                                      <a:ext cx="2010056" cy="756920"/>
                                    </a:xfrm>
                                    <a:prstGeom prst="rect">
                                      <a:avLst/>
                                    </a:prstGeom>
                                  </pic:spPr>
                                </pic:pic>
                              </a:graphicData>
                            </a:graphic>
                          </wp:inline>
                        </w:drawing>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8480" behindDoc="0" locked="1" layoutInCell="1" allowOverlap="1" wp14:anchorId="1BFC7A88" wp14:editId="050C6859">
                <wp:simplePos x="0" y="0"/>
                <wp:positionH relativeFrom="page">
                  <wp:posOffset>5657850</wp:posOffset>
                </wp:positionH>
                <wp:positionV relativeFrom="page">
                  <wp:posOffset>6743700</wp:posOffset>
                </wp:positionV>
                <wp:extent cx="1920240" cy="2560320"/>
                <wp:effectExtent l="0" t="0" r="3810" b="0"/>
                <wp:wrapSquare wrapText="bothSides"/>
                <wp:docPr id="8" name="Sponsor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56032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267EE102" w14:textId="1255ADEE" w:rsidR="00C825FE" w:rsidRDefault="00E93B5B" w:rsidP="00782E83">
                            <w:pPr>
                              <w:pStyle w:val="6-a-sponsor-name"/>
                            </w:pPr>
                            <w:r>
                              <w:t>Kellogg’s</w:t>
                            </w:r>
                          </w:p>
                          <w:p w14:paraId="6C8AC225" w14:textId="0975F65D" w:rsidR="00830570" w:rsidRDefault="00830570" w:rsidP="00830570">
                            <w:pPr>
                              <w:pStyle w:val="6-b-project-sponsors"/>
                            </w:pPr>
                            <w:r w:rsidRPr="00830570">
                              <w:t xml:space="preserve">Project </w:t>
                            </w:r>
                            <w:r w:rsidR="00E93B5B">
                              <w:t>Sponsors</w:t>
                            </w:r>
                          </w:p>
                          <w:p w14:paraId="2246FD07" w14:textId="642C543C" w:rsidR="00830570" w:rsidRDefault="00E93B5B" w:rsidP="00830570">
                            <w:pPr>
                              <w:pStyle w:val="6-c-sponsor-name"/>
                            </w:pPr>
                            <w:r>
                              <w:t>Deanna Adler</w:t>
                            </w:r>
                          </w:p>
                          <w:p w14:paraId="1865CB7D" w14:textId="0D791439" w:rsidR="00830570" w:rsidRDefault="00E93B5B" w:rsidP="00830570">
                            <w:pPr>
                              <w:pStyle w:val="6-d-sponsor-location"/>
                            </w:pPr>
                            <w:r>
                              <w:t>Battle Creek, Michigan</w:t>
                            </w:r>
                          </w:p>
                          <w:p w14:paraId="143C3B00" w14:textId="5F4B5420" w:rsidR="00830570" w:rsidRDefault="00E93B5B" w:rsidP="00830570">
                            <w:pPr>
                              <w:pStyle w:val="6-c-sponsor-name"/>
                            </w:pPr>
                            <w:r>
                              <w:t>Federico Conde</w:t>
                            </w:r>
                          </w:p>
                          <w:p w14:paraId="65B03881" w14:textId="7909784A" w:rsidR="00830570" w:rsidRDefault="00E93B5B" w:rsidP="00830570">
                            <w:pPr>
                              <w:pStyle w:val="6-d-sponsor-location"/>
                            </w:pPr>
                            <w:r>
                              <w:t>Battle Creek, Michigan</w:t>
                            </w:r>
                          </w:p>
                          <w:p w14:paraId="34748DF9" w14:textId="7B58A7D0" w:rsidR="00830570" w:rsidRDefault="00E93B5B" w:rsidP="00830570">
                            <w:pPr>
                              <w:pStyle w:val="6-c-sponsor-name"/>
                            </w:pPr>
                            <w:r>
                              <w:t>Juan Pablo Cuellar</w:t>
                            </w:r>
                          </w:p>
                          <w:p w14:paraId="76774C84" w14:textId="3D16EAC0" w:rsidR="00830570" w:rsidRDefault="00E93B5B" w:rsidP="00830570">
                            <w:pPr>
                              <w:pStyle w:val="6-d-sponsor-location"/>
                            </w:pPr>
                            <w:r>
                              <w:t>Querétaro, Mexico</w:t>
                            </w:r>
                          </w:p>
                          <w:p w14:paraId="59BF5398" w14:textId="1F7665B3" w:rsidR="00830570" w:rsidRDefault="00E93B5B" w:rsidP="00830570">
                            <w:pPr>
                              <w:pStyle w:val="6-c-sponsor-name"/>
                            </w:pPr>
                            <w:proofErr w:type="spellStart"/>
                            <w:r>
                              <w:t>Mackenzee</w:t>
                            </w:r>
                            <w:proofErr w:type="spellEnd"/>
                            <w:r>
                              <w:t xml:space="preserve"> Lamoreaux</w:t>
                            </w:r>
                          </w:p>
                          <w:p w14:paraId="1BF6E0F0" w14:textId="132ADD5D" w:rsidR="00830570" w:rsidRDefault="00E93B5B" w:rsidP="00830570">
                            <w:pPr>
                              <w:pStyle w:val="6-d-sponsor-location"/>
                            </w:pPr>
                            <w:r>
                              <w:t>Battle Creek, Michigan</w:t>
                            </w:r>
                          </w:p>
                          <w:p w14:paraId="69200E2F" w14:textId="09724EB1" w:rsidR="00830570" w:rsidRDefault="00E93B5B" w:rsidP="00830570">
                            <w:pPr>
                              <w:pStyle w:val="6-c-sponsor-name"/>
                            </w:pPr>
                            <w:r>
                              <w:t>Diana Morehouse</w:t>
                            </w:r>
                          </w:p>
                          <w:p w14:paraId="0DCD075B" w14:textId="6E7AE391" w:rsidR="00830570" w:rsidRDefault="00E93B5B" w:rsidP="00830570">
                            <w:pPr>
                              <w:pStyle w:val="6-d-sponsor-location"/>
                            </w:pPr>
                            <w:r>
                              <w:t>Battle Creek, Michigan</w:t>
                            </w:r>
                          </w:p>
                          <w:p w14:paraId="0D9FDF37" w14:textId="37B4A301" w:rsidR="00830570" w:rsidRDefault="00E93B5B" w:rsidP="00830570">
                            <w:pPr>
                              <w:pStyle w:val="6-c-sponsor-name"/>
                            </w:pPr>
                            <w:r>
                              <w:t>Debra Nave</w:t>
                            </w:r>
                          </w:p>
                          <w:p w14:paraId="4942FA73" w14:textId="7B792703" w:rsidR="00830570" w:rsidRDefault="00E93B5B" w:rsidP="00830570">
                            <w:pPr>
                              <w:pStyle w:val="6-d-sponsor-location"/>
                            </w:pPr>
                            <w:r>
                              <w:t>Battle Creek, Michigan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C7A88" id="Sponsor Names" o:spid="_x0000_s1030" type="#_x0000_t202" style="position:absolute;left:0;text-align:left;margin-left:445.5pt;margin-top:531pt;width:151.2pt;height:201.6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KoCAIAAO4DAAAOAAAAZHJzL2Uyb0RvYy54bWysU9tu2zAMfR+wfxD0vthx26Az4hRdugwD&#10;ugvQ7QNkWY6FyaJGKbGzrx8lO+nQvQ3zg0CZ5CF5eLS+G3vDjgq9Blvx5SLnTFkJjbb7in//tntz&#10;y5kPwjbCgFUVPynP7zavX60HV6oCOjCNQkYg1peDq3gXgiuzzMtO9cIvwClLzhawF4GuuM8aFAOh&#10;9yYr8nyVDYCNQ5DKe/r7MDn5JuG3rZLhS9t6FZipOPUW0onprOOZbdai3KNwnZZzG+IfuuiFtlT0&#10;AvUggmAH1H9B9VoieGjDQkKfQdtqqdIMNM0yfzHNUyecSrMQOd5daPL/D1Z+Pj65r8jC+A5GWmAa&#10;wrtHkD88s7DthN2re0QYOiUaKryMlGWD8+WcGqn2pY8g9fAJGlqyOARIQGOLfWSF5mSETgs4XUhX&#10;Y2Aylnxb5MU1uST5iptVflWktWSiPKc79OGDgp5Fo+JIW03w4vjoQ2xHlOeQWM2D0c1OG5MuuK+3&#10;BtlRkAJ26UsTvAgzlg0VX13d5AnZQsxP4uh1IIUa3Vf8No/fpJlIx3vbpJAgtJls6sTYmZ9IyURO&#10;GOuR6abi1zE30lVDcyLCECZB0gMiowP8xdlAYqy4/3kQqDgzHy2RHpV7NvBs1GdDWEmpFQ+cTeY2&#10;JIXH8S3c0zJanWh6rjy3SKJK7M0PIKr2z3uKen6mm98AAAD//wMAUEsDBBQABgAIAAAAIQDJuHAO&#10;4QAAAA4BAAAPAAAAZHJzL2Rvd25yZXYueG1sTI/BTsMwEETvSPyDtUjcqJPQhjbEqRDQD2jKgaMb&#10;b5PQeJ3Gbpv8PdsT3GY1o9k3+Xq0nbjg4FtHCuJZBAKpcqalWsHXbvO0BOGDJqM7R6hgQg/r4v4u&#10;15lxV9ripQy14BLymVbQhNBnUvqqQav9zPVI7B3cYHXgc6ilGfSVy20nkyhKpdUt8YdG9/jeYHUs&#10;z1aBeUlOVTiWU/mzOdBp+tzV/feHUo8P49sriIBj+AvDDZ/RoWCmvTuT8aJTsFzFvCWwEaUJq1sk&#10;Xj3PQexZzdNFArLI5f8ZxS8AAAD//wMAUEsBAi0AFAAGAAgAAAAhALaDOJL+AAAA4QEAABMAAAAA&#10;AAAAAAAAAAAAAAAAAFtDb250ZW50X1R5cGVzXS54bWxQSwECLQAUAAYACAAAACEAOP0h/9YAAACU&#10;AQAACwAAAAAAAAAAAAAAAAAvAQAAX3JlbHMvLnJlbHNQSwECLQAUAAYACAAAACEA8mSSqAgCAADu&#10;AwAADgAAAAAAAAAAAAAAAAAuAgAAZHJzL2Uyb0RvYy54bWxQSwECLQAUAAYACAAAACEAybhwDuEA&#10;AAAOAQAADwAAAAAAAAAAAAAAAABiBAAAZHJzL2Rvd25yZXYueG1sUEsFBgAAAAAEAAQA8wAAAHAF&#10;AAAAAA==&#10;" stroked="f" strokeweight=".5pt">
                <v:textbox inset="0,0,0,0">
                  <w:txbxContent>
                    <w:p w14:paraId="267EE102" w14:textId="1255ADEE" w:rsidR="00C825FE" w:rsidRDefault="00E93B5B" w:rsidP="00782E83">
                      <w:pPr>
                        <w:pStyle w:val="6-a-sponsor-name"/>
                      </w:pPr>
                      <w:r>
                        <w:t>Kellogg’s</w:t>
                      </w:r>
                    </w:p>
                    <w:p w14:paraId="6C8AC225" w14:textId="0975F65D" w:rsidR="00830570" w:rsidRDefault="00830570" w:rsidP="00830570">
                      <w:pPr>
                        <w:pStyle w:val="6-b-project-sponsors"/>
                      </w:pPr>
                      <w:r w:rsidRPr="00830570">
                        <w:t xml:space="preserve">Project </w:t>
                      </w:r>
                      <w:r w:rsidR="00E93B5B">
                        <w:t>Sponsors</w:t>
                      </w:r>
                    </w:p>
                    <w:p w14:paraId="2246FD07" w14:textId="642C543C" w:rsidR="00830570" w:rsidRDefault="00E93B5B" w:rsidP="00830570">
                      <w:pPr>
                        <w:pStyle w:val="6-c-sponsor-name"/>
                      </w:pPr>
                      <w:r>
                        <w:t>Deanna Adler</w:t>
                      </w:r>
                    </w:p>
                    <w:p w14:paraId="1865CB7D" w14:textId="0D791439" w:rsidR="00830570" w:rsidRDefault="00E93B5B" w:rsidP="00830570">
                      <w:pPr>
                        <w:pStyle w:val="6-d-sponsor-location"/>
                      </w:pPr>
                      <w:r>
                        <w:t>Battle Creek, Michigan</w:t>
                      </w:r>
                    </w:p>
                    <w:p w14:paraId="143C3B00" w14:textId="5F4B5420" w:rsidR="00830570" w:rsidRDefault="00E93B5B" w:rsidP="00830570">
                      <w:pPr>
                        <w:pStyle w:val="6-c-sponsor-name"/>
                      </w:pPr>
                      <w:r>
                        <w:t>Federico Conde</w:t>
                      </w:r>
                    </w:p>
                    <w:p w14:paraId="65B03881" w14:textId="7909784A" w:rsidR="00830570" w:rsidRDefault="00E93B5B" w:rsidP="00830570">
                      <w:pPr>
                        <w:pStyle w:val="6-d-sponsor-location"/>
                      </w:pPr>
                      <w:r>
                        <w:t>Battle Creek, Michigan</w:t>
                      </w:r>
                    </w:p>
                    <w:p w14:paraId="34748DF9" w14:textId="7B58A7D0" w:rsidR="00830570" w:rsidRDefault="00E93B5B" w:rsidP="00830570">
                      <w:pPr>
                        <w:pStyle w:val="6-c-sponsor-name"/>
                      </w:pPr>
                      <w:r>
                        <w:t>Juan Pablo Cuellar</w:t>
                      </w:r>
                    </w:p>
                    <w:p w14:paraId="76774C84" w14:textId="3D16EAC0" w:rsidR="00830570" w:rsidRDefault="00E93B5B" w:rsidP="00830570">
                      <w:pPr>
                        <w:pStyle w:val="6-d-sponsor-location"/>
                      </w:pPr>
                      <w:r>
                        <w:t>Querétaro, Mexico</w:t>
                      </w:r>
                    </w:p>
                    <w:p w14:paraId="59BF5398" w14:textId="1F7665B3" w:rsidR="00830570" w:rsidRDefault="00E93B5B" w:rsidP="00830570">
                      <w:pPr>
                        <w:pStyle w:val="6-c-sponsor-name"/>
                      </w:pPr>
                      <w:proofErr w:type="spellStart"/>
                      <w:r>
                        <w:t>Mackenzee</w:t>
                      </w:r>
                      <w:proofErr w:type="spellEnd"/>
                      <w:r>
                        <w:t xml:space="preserve"> Lamoreaux</w:t>
                      </w:r>
                    </w:p>
                    <w:p w14:paraId="1BF6E0F0" w14:textId="132ADD5D" w:rsidR="00830570" w:rsidRDefault="00E93B5B" w:rsidP="00830570">
                      <w:pPr>
                        <w:pStyle w:val="6-d-sponsor-location"/>
                      </w:pPr>
                      <w:r>
                        <w:t>Battle Creek, Michigan</w:t>
                      </w:r>
                    </w:p>
                    <w:p w14:paraId="69200E2F" w14:textId="09724EB1" w:rsidR="00830570" w:rsidRDefault="00E93B5B" w:rsidP="00830570">
                      <w:pPr>
                        <w:pStyle w:val="6-c-sponsor-name"/>
                      </w:pPr>
                      <w:r>
                        <w:t>Diana Morehouse</w:t>
                      </w:r>
                    </w:p>
                    <w:p w14:paraId="0DCD075B" w14:textId="6E7AE391" w:rsidR="00830570" w:rsidRDefault="00E93B5B" w:rsidP="00830570">
                      <w:pPr>
                        <w:pStyle w:val="6-d-sponsor-location"/>
                      </w:pPr>
                      <w:r>
                        <w:t>Battle Creek, Michigan</w:t>
                      </w:r>
                    </w:p>
                    <w:p w14:paraId="0D9FDF37" w14:textId="37B4A301" w:rsidR="00830570" w:rsidRDefault="00E93B5B" w:rsidP="00830570">
                      <w:pPr>
                        <w:pStyle w:val="6-c-sponsor-name"/>
                      </w:pPr>
                      <w:r>
                        <w:t>Debra Nave</w:t>
                      </w:r>
                    </w:p>
                    <w:p w14:paraId="4942FA73" w14:textId="7B792703" w:rsidR="00830570" w:rsidRDefault="00E93B5B" w:rsidP="00830570">
                      <w:pPr>
                        <w:pStyle w:val="6-d-sponsor-location"/>
                      </w:pPr>
                      <w:r>
                        <w:t>Battle Creek, Michigan</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6432" behindDoc="0" locked="1" layoutInCell="1" allowOverlap="1" wp14:anchorId="48C88C1D" wp14:editId="5B5FCB70">
                <wp:simplePos x="0" y="0"/>
                <wp:positionH relativeFrom="page">
                  <wp:posOffset>3886200</wp:posOffset>
                </wp:positionH>
                <wp:positionV relativeFrom="page">
                  <wp:posOffset>6743700</wp:posOffset>
                </wp:positionV>
                <wp:extent cx="1737360" cy="2286000"/>
                <wp:effectExtent l="0" t="0" r="0" b="0"/>
                <wp:wrapSquare wrapText="bothSides"/>
                <wp:docPr id="7" name="Student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28600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01A16C97" w:rsidR="00782E83" w:rsidRDefault="00E93B5B" w:rsidP="00782E83">
                            <w:pPr>
                              <w:pStyle w:val="5-c-student-name"/>
                              <w:rPr>
                                <w:spacing w:val="-6"/>
                              </w:rPr>
                            </w:pPr>
                            <w:r>
                              <w:rPr>
                                <w:spacing w:val="-6"/>
                              </w:rPr>
                              <w:t>Randy Carnahan</w:t>
                            </w:r>
                          </w:p>
                          <w:p w14:paraId="72445FD9" w14:textId="3D45A589" w:rsidR="00782E83" w:rsidRDefault="00E93B5B" w:rsidP="00782E83">
                            <w:pPr>
                              <w:pStyle w:val="5-d-student-hometown"/>
                            </w:pPr>
                            <w:r>
                              <w:t>New Baltimore, Michigan</w:t>
                            </w:r>
                          </w:p>
                          <w:p w14:paraId="441E09D5" w14:textId="0CACC680" w:rsidR="00782E83" w:rsidRDefault="00E93B5B" w:rsidP="00782E83">
                            <w:pPr>
                              <w:pStyle w:val="5-c-student-name"/>
                            </w:pPr>
                            <w:proofErr w:type="spellStart"/>
                            <w:r>
                              <w:t>Ayoung</w:t>
                            </w:r>
                            <w:proofErr w:type="spellEnd"/>
                            <w:r>
                              <w:t xml:space="preserve"> Du</w:t>
                            </w:r>
                          </w:p>
                          <w:p w14:paraId="4F6C0FE9" w14:textId="6E1C2ED1" w:rsidR="00782E83" w:rsidRDefault="00E93B5B" w:rsidP="00782E83">
                            <w:pPr>
                              <w:pStyle w:val="5-d-student-hometown"/>
                            </w:pPr>
                            <w:proofErr w:type="spellStart"/>
                            <w:r>
                              <w:t>Ji’An</w:t>
                            </w:r>
                            <w:proofErr w:type="spellEnd"/>
                            <w:r>
                              <w:t>, Jiangxi, China</w:t>
                            </w:r>
                          </w:p>
                          <w:p w14:paraId="7FAB4E2F" w14:textId="1F544F6E" w:rsidR="00782E83" w:rsidRDefault="00E93B5B" w:rsidP="00782E83">
                            <w:pPr>
                              <w:pStyle w:val="5-c-student-name"/>
                            </w:pPr>
                            <w:r>
                              <w:t>Michael Dittman</w:t>
                            </w:r>
                          </w:p>
                          <w:p w14:paraId="69E35A88" w14:textId="16EB1E2D" w:rsidR="00782E83" w:rsidRDefault="00E93B5B" w:rsidP="00782E83">
                            <w:pPr>
                              <w:pStyle w:val="5-d-student-hometown"/>
                            </w:pPr>
                            <w:r>
                              <w:t>Casco, Michigan</w:t>
                            </w:r>
                          </w:p>
                          <w:p w14:paraId="5214FE2E" w14:textId="49A3783F" w:rsidR="00782E83" w:rsidRDefault="00E93B5B" w:rsidP="00782E83">
                            <w:pPr>
                              <w:pStyle w:val="5-c-student-name"/>
                            </w:pPr>
                            <w:r>
                              <w:t>Lily Albitar</w:t>
                            </w:r>
                          </w:p>
                          <w:p w14:paraId="0A67FE56" w14:textId="4D5C46A4" w:rsidR="00782E83" w:rsidRDefault="00E93B5B" w:rsidP="00782E83">
                            <w:pPr>
                              <w:pStyle w:val="5-d-student-hometown"/>
                            </w:pPr>
                            <w:r>
                              <w:t>St. Louis, Missouri</w:t>
                            </w:r>
                          </w:p>
                          <w:p w14:paraId="5294D1A1" w14:textId="2065A29E" w:rsidR="00782E83" w:rsidRDefault="00E93B5B" w:rsidP="00782E83">
                            <w:pPr>
                              <w:pStyle w:val="5-c-student-name"/>
                            </w:pPr>
                            <w:r>
                              <w:t>Jacob Zawacki</w:t>
                            </w:r>
                          </w:p>
                          <w:p w14:paraId="323AE3A8" w14:textId="37CE69B9" w:rsidR="00782E83" w:rsidRDefault="00E93B5B" w:rsidP="00782E83">
                            <w:pPr>
                              <w:pStyle w:val="5-d-student-hometown"/>
                            </w:pPr>
                            <w:r>
                              <w:t>Oxford, Michigan</w:t>
                            </w:r>
                          </w:p>
                          <w:p w14:paraId="183C7987" w14:textId="0A3935C7" w:rsidR="00782E83" w:rsidRDefault="00E93B5B" w:rsidP="00782E83">
                            <w:pPr>
                              <w:pStyle w:val="5-c-student-name"/>
                            </w:pPr>
                            <w:r>
                              <w:t>Shreesha Maddur</w:t>
                            </w:r>
                          </w:p>
                          <w:p w14:paraId="630EED2F" w14:textId="1618D43E" w:rsidR="00782E83" w:rsidRPr="00782E83" w:rsidRDefault="00E93B5B" w:rsidP="00782E83">
                            <w:pPr>
                              <w:pStyle w:val="5-d-student-hometown"/>
                            </w:pPr>
                            <w:r>
                              <w:t>Novi, Michigan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88C1D" id="Student Names" o:spid="_x0000_s1031" type="#_x0000_t202" style="position:absolute;left:0;text-align:left;margin-left:306pt;margin-top:531pt;width:136.8pt;height:180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3x9CAIAAO4DAAAOAAAAZHJzL2Uyb0RvYy54bWysU8Fu2zAMvQ/YPwi6L3YSNA2MOEWXLsOA&#10;bh3Q7QNoWY6FyaImKbGzrx8lO+nQ3Yb5IFAm+Ug+Pm3uhk6zk3ReoSn5fJZzJo3AWplDyb9/279b&#10;c+YDmBo0Glnys/T8bvv2zaa3hVxgi7qWjhGI8UVvS96GYIss86KVHfgZWmnI2aDrINDVHbLaQU/o&#10;nc4Web7KenS1dSik9/T3YXTybcJvGinCU9N4GZguOfUW0unSWcUz226gODiwrRJTG/APXXSgDBW9&#10;Qj1AAHZ06i+oTgmHHpswE9hl2DRKyDQDTTPPX03z3IKVaRYix9srTf7/wYovp2f71bEwvMeBFpiG&#10;8PYRxQ/PDO5aMAd57xz2rYSaCs8jZVlvfTGlRqp94SNI1X/GmpYMx4AJaGhcF1mhORmh0wLOV9Ll&#10;EJiIJW+Xt8sVuQT5Fov1Ks/TWjIoLunW+fBRYseiUXJHW03wcHr0IbYDxSUkVvOoVb1XWqeLO1Q7&#10;7dgJSAH79KUJXoVpw/qSr5Y3eUI2GPOTODoVSKFadSVfU2tjc1BEOj6YOoUEUHq0qRNtJn4iJSM5&#10;YagGpuqS38TSka4K6zMR5nAUJD0gMlp0vzjrSYwl9z+P4CRn+pMh0qNyL4a7GNXFACMoteSBs9Hc&#10;haTwOL7Be1pGoxJNL5WnFklUib3pAUTV/nlPUS/PdPsbAAD//wMAUEsDBBQABgAIAAAAIQCZl4tj&#10;3QAAAA0BAAAPAAAAZHJzL2Rvd25yZXYueG1sTE/LbsIwELxX4h+srcStOERtGqVxEGrLBzT00KOJ&#10;lyQlXofYQPL3LCe47Tw0O5OvRtuJMw6+daRguYhAIFXOtFQr+N1uXlIQPmgyunOECib0sCpmT7nO&#10;jLvQD57LUAsOIZ9pBU0IfSalrxq02i9cj8Ta3g1WB4ZDLc2gLxxuOxlHUSKtbok/NLrHzwarQ3my&#10;Csx7fKzCoZzK/82ejtP3tu7/vpSaP4/rDxABx3A3w60+V4eCO+3ciYwXnYJkGfOWwEKU3C62pOlb&#10;AmLH1GvMlCxy+biiuAIAAP//AwBQSwECLQAUAAYACAAAACEAtoM4kv4AAADhAQAAEwAAAAAAAAAA&#10;AAAAAAAAAAAAW0NvbnRlbnRfVHlwZXNdLnhtbFBLAQItABQABgAIAAAAIQA4/SH/1gAAAJQBAAAL&#10;AAAAAAAAAAAAAAAAAC8BAABfcmVscy8ucmVsc1BLAQItABQABgAIAAAAIQCov3x9CAIAAO4DAAAO&#10;AAAAAAAAAAAAAAAAAC4CAABkcnMvZTJvRG9jLnhtbFBLAQItABQABgAIAAAAIQCZl4tj3QAAAA0B&#10;AAAPAAAAAAAAAAAAAAAAAGIEAABkcnMvZG93bnJldi54bWxQSwUGAAAAAAQABADzAAAAbAUAAAAA&#10;" stroked="f" strokeweight=".5pt">
                <v:textbox inset="0,0,0,0">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01A16C97" w:rsidR="00782E83" w:rsidRDefault="00E93B5B" w:rsidP="00782E83">
                      <w:pPr>
                        <w:pStyle w:val="5-c-student-name"/>
                        <w:rPr>
                          <w:spacing w:val="-6"/>
                        </w:rPr>
                      </w:pPr>
                      <w:r>
                        <w:rPr>
                          <w:spacing w:val="-6"/>
                        </w:rPr>
                        <w:t>Randy Carnahan</w:t>
                      </w:r>
                    </w:p>
                    <w:p w14:paraId="72445FD9" w14:textId="3D45A589" w:rsidR="00782E83" w:rsidRDefault="00E93B5B" w:rsidP="00782E83">
                      <w:pPr>
                        <w:pStyle w:val="5-d-student-hometown"/>
                      </w:pPr>
                      <w:r>
                        <w:t>New Baltimore, Michigan</w:t>
                      </w:r>
                    </w:p>
                    <w:p w14:paraId="441E09D5" w14:textId="0CACC680" w:rsidR="00782E83" w:rsidRDefault="00E93B5B" w:rsidP="00782E83">
                      <w:pPr>
                        <w:pStyle w:val="5-c-student-name"/>
                      </w:pPr>
                      <w:proofErr w:type="spellStart"/>
                      <w:r>
                        <w:t>Ayoung</w:t>
                      </w:r>
                      <w:proofErr w:type="spellEnd"/>
                      <w:r>
                        <w:t xml:space="preserve"> Du</w:t>
                      </w:r>
                    </w:p>
                    <w:p w14:paraId="4F6C0FE9" w14:textId="6E1C2ED1" w:rsidR="00782E83" w:rsidRDefault="00E93B5B" w:rsidP="00782E83">
                      <w:pPr>
                        <w:pStyle w:val="5-d-student-hometown"/>
                      </w:pPr>
                      <w:proofErr w:type="spellStart"/>
                      <w:r>
                        <w:t>Ji’An</w:t>
                      </w:r>
                      <w:proofErr w:type="spellEnd"/>
                      <w:r>
                        <w:t>, Jiangxi, China</w:t>
                      </w:r>
                    </w:p>
                    <w:p w14:paraId="7FAB4E2F" w14:textId="1F544F6E" w:rsidR="00782E83" w:rsidRDefault="00E93B5B" w:rsidP="00782E83">
                      <w:pPr>
                        <w:pStyle w:val="5-c-student-name"/>
                      </w:pPr>
                      <w:r>
                        <w:t>Michael Dittman</w:t>
                      </w:r>
                    </w:p>
                    <w:p w14:paraId="69E35A88" w14:textId="16EB1E2D" w:rsidR="00782E83" w:rsidRDefault="00E93B5B" w:rsidP="00782E83">
                      <w:pPr>
                        <w:pStyle w:val="5-d-student-hometown"/>
                      </w:pPr>
                      <w:r>
                        <w:t>Casco, Michigan</w:t>
                      </w:r>
                    </w:p>
                    <w:p w14:paraId="5214FE2E" w14:textId="49A3783F" w:rsidR="00782E83" w:rsidRDefault="00E93B5B" w:rsidP="00782E83">
                      <w:pPr>
                        <w:pStyle w:val="5-c-student-name"/>
                      </w:pPr>
                      <w:r>
                        <w:t>Lily Albitar</w:t>
                      </w:r>
                    </w:p>
                    <w:p w14:paraId="0A67FE56" w14:textId="4D5C46A4" w:rsidR="00782E83" w:rsidRDefault="00E93B5B" w:rsidP="00782E83">
                      <w:pPr>
                        <w:pStyle w:val="5-d-student-hometown"/>
                      </w:pPr>
                      <w:r>
                        <w:t>St. Louis, Missouri</w:t>
                      </w:r>
                    </w:p>
                    <w:p w14:paraId="5294D1A1" w14:textId="2065A29E" w:rsidR="00782E83" w:rsidRDefault="00E93B5B" w:rsidP="00782E83">
                      <w:pPr>
                        <w:pStyle w:val="5-c-student-name"/>
                      </w:pPr>
                      <w:r>
                        <w:t>Jacob Zawacki</w:t>
                      </w:r>
                    </w:p>
                    <w:p w14:paraId="323AE3A8" w14:textId="37CE69B9" w:rsidR="00782E83" w:rsidRDefault="00E93B5B" w:rsidP="00782E83">
                      <w:pPr>
                        <w:pStyle w:val="5-d-student-hometown"/>
                      </w:pPr>
                      <w:r>
                        <w:t>Oxford, Michigan</w:t>
                      </w:r>
                    </w:p>
                    <w:p w14:paraId="183C7987" w14:textId="0A3935C7" w:rsidR="00782E83" w:rsidRDefault="00E93B5B" w:rsidP="00782E83">
                      <w:pPr>
                        <w:pStyle w:val="5-c-student-name"/>
                      </w:pPr>
                      <w:r>
                        <w:t>Shreesha Maddur</w:t>
                      </w:r>
                    </w:p>
                    <w:p w14:paraId="630EED2F" w14:textId="1618D43E" w:rsidR="00782E83" w:rsidRPr="00782E83" w:rsidRDefault="00E93B5B" w:rsidP="00782E83">
                      <w:pPr>
                        <w:pStyle w:val="5-d-student-hometown"/>
                      </w:pPr>
                      <w:r>
                        <w:t>Novi, Michigan</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4384" behindDoc="0" locked="1" layoutInCell="1" allowOverlap="1" wp14:anchorId="25171BE1" wp14:editId="152F8721">
                <wp:simplePos x="0" y="0"/>
                <wp:positionH relativeFrom="page">
                  <wp:posOffset>571500</wp:posOffset>
                </wp:positionH>
                <wp:positionV relativeFrom="page">
                  <wp:posOffset>6743700</wp:posOffset>
                </wp:positionV>
                <wp:extent cx="3145536" cy="2057400"/>
                <wp:effectExtent l="0" t="0" r="0" b="0"/>
                <wp:wrapSquare wrapText="bothSides"/>
                <wp:docPr id="6" name="Team Pho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536" cy="2057400"/>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0534BD33" w14:textId="55915BE9" w:rsidR="00C825FE" w:rsidRPr="00C825FE" w:rsidRDefault="00EC6541" w:rsidP="00C825FE">
                            <w:pPr>
                              <w:pStyle w:val="4-team-photo"/>
                            </w:pPr>
                            <w:r>
                              <w:rPr>
                                <w:noProof/>
                              </w:rPr>
                              <w:drawing>
                                <wp:inline distT="0" distB="0" distL="0" distR="0" wp14:anchorId="447FCF70" wp14:editId="0A00FBB2">
                                  <wp:extent cx="2738755" cy="2054860"/>
                                  <wp:effectExtent l="0" t="0" r="4445" b="254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1">
                                            <a:extLst>
                                              <a:ext uri="{28A0092B-C50C-407E-A947-70E740481C1C}">
                                                <a14:useLocalDpi xmlns:a14="http://schemas.microsoft.com/office/drawing/2010/main" val="0"/>
                                              </a:ext>
                                            </a:extLst>
                                          </a:blip>
                                          <a:stretch>
                                            <a:fillRect/>
                                          </a:stretch>
                                        </pic:blipFill>
                                        <pic:spPr>
                                          <a:xfrm>
                                            <a:off x="0" y="0"/>
                                            <a:ext cx="2738755" cy="2054860"/>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171BE1" id="Team Photo" o:spid="_x0000_s1032" type="#_x0000_t202" style="position:absolute;left:0;text-align:left;margin-left:45pt;margin-top:531pt;width:247.7pt;height:162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2eCCQIAAPADAAAOAAAAZHJzL2Uyb0RvYy54bWysU8Fu2zAMvQ/YPwi6L3bSJi2MOEWXLsOA&#10;rhvQ7QNkWY6FyaJGKbGzrx8lO+nQ3YbpIJCS+Eg+Pq3vhs6wo0KvwZZ8Pss5U1ZCre2+5N+/7d7d&#10;cuaDsLUwYFXJT8rzu83bN+veFWoBLZhaISMQ64velbwNwRVZ5mWrOuFn4JSlywawE4Fc3Gc1ip7Q&#10;O5Mt8nyV9YC1Q5DKezp9GC/5JuE3jZLhS9N4FZgpOdUW0o5pr+Kebdai2KNwrZZTGeIfquiEtpT0&#10;AvUggmAH1H9BdVoieGjCTEKXQdNoqVIP1M08f9XNcyucSr0QOd5daPL/D1Y+HZ/dV2RheA8DDTA1&#10;4d0jyB+eWdi2wu7VPSL0rRI1JZ5HyrLe+WIKjVT7wkeQqv8MNQ1ZHAIkoKHBLrJCfTJCpwGcLqSr&#10;ITBJh1fz6+XyasWZpLtFvry5ztNYMlGcwx368FFBx6JRcqSpJnhxfPQhliOK85OYzYPR9U4bkxzc&#10;V1uD7ChIAbu0UgevnhnL+ljLzTIhW4jxSRydDqRQo7uS3+ZxjZqJdHywdXoShDajTZUYO/ETKRnJ&#10;CUM1MF2XfBVjI10V1CciDGEUJH0gMlrAX5z1JMaS+58HgYoz88kS6VG5ZwPPRnU2hJUUWnIZkLPR&#10;2Yak8UiAhXsaR6MTUS+5pyJJVom/6QtE3f7pp1cvH3XzGwAA//8DAFBLAwQUAAYACAAAACEAFrJS&#10;duAAAAAMAQAADwAAAGRycy9kb3ducmV2LnhtbEyPwU7DMBBE70j8g7VI3KhNSqM0xKlQJU4VQgQk&#10;rk7sxhHxOrLdNuHrWU5w250dzb6pdrMb2dmEOHiUcL8SwAx2Xg/YS/h4f74rgMWkUKvRo5GwmAi7&#10;+vqqUqX2F3wz5yb1jEIwlkqCTWkqOY+dNU7FlZ8M0u3og1OJ1tBzHdSFwt3IMyFy7tSA9MGqyeyt&#10;6b6ak5PwssZl/rTtKF7Dd1O4w/7QZ4uUtzfz0yOwZOb0Z4ZffEKHmphaf0Id2ShhK6hKIl3kGU3k&#10;2BSbB2AtSesiF8Driv8vUf8AAAD//wMAUEsBAi0AFAAGAAgAAAAhALaDOJL+AAAA4QEAABMAAAAA&#10;AAAAAAAAAAAAAAAAAFtDb250ZW50X1R5cGVzXS54bWxQSwECLQAUAAYACAAAACEAOP0h/9YAAACU&#10;AQAACwAAAAAAAAAAAAAAAAAvAQAAX3JlbHMvLnJlbHNQSwECLQAUAAYACAAAACEAIGtnggkCAADw&#10;AwAADgAAAAAAAAAAAAAAAAAuAgAAZHJzL2Uyb0RvYy54bWxQSwECLQAUAAYACAAAACEAFrJSduAA&#10;AAAMAQAADwAAAAAAAAAAAAAAAABjBAAAZHJzL2Rvd25yZXYueG1sUEsFBgAAAAAEAAQA8wAAAHAF&#10;AAAAAA==&#10;" stroked="f" strokeweight=".25pt">
                <v:textbox inset="0,0,0,0">
                  <w:txbxContent>
                    <w:p w14:paraId="0534BD33" w14:textId="55915BE9" w:rsidR="00C825FE" w:rsidRPr="00C825FE" w:rsidRDefault="00EC6541" w:rsidP="00C825FE">
                      <w:pPr>
                        <w:pStyle w:val="4-team-photo"/>
                      </w:pPr>
                      <w:r>
                        <w:rPr>
                          <w:noProof/>
                        </w:rPr>
                        <w:drawing>
                          <wp:inline distT="0" distB="0" distL="0" distR="0" wp14:anchorId="447FCF70" wp14:editId="0A00FBB2">
                            <wp:extent cx="2738755" cy="2054860"/>
                            <wp:effectExtent l="0" t="0" r="4445" b="254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2738755" cy="2054860"/>
                                    </a:xfrm>
                                    <a:prstGeom prst="rect">
                                      <a:avLst/>
                                    </a:prstGeom>
                                  </pic:spPr>
                                </pic:pic>
                              </a:graphicData>
                            </a:graphic>
                          </wp:inline>
                        </w:drawing>
                      </w:r>
                    </w:p>
                  </w:txbxContent>
                </v:textbox>
                <w10:wrap type="square" anchorx="page" anchory="page"/>
                <w10:anchorlock/>
              </v:shape>
            </w:pict>
          </mc:Fallback>
        </mc:AlternateContent>
      </w:r>
      <w:r w:rsidR="002E79AF" w:rsidRPr="000D2A0A">
        <w:rPr>
          <w:noProof/>
          <w:color w:val="D0CECE" w:themeColor="background2" w:themeShade="E6"/>
        </w:rPr>
        <mc:AlternateContent>
          <mc:Choice Requires="wps">
            <w:drawing>
              <wp:anchor distT="45720" distB="45720" distL="114300" distR="114300" simplePos="0" relativeHeight="251683840" behindDoc="0" locked="1" layoutInCell="1" allowOverlap="1" wp14:anchorId="341A884E" wp14:editId="0A4E6EED">
                <wp:simplePos x="0" y="0"/>
                <wp:positionH relativeFrom="page">
                  <wp:posOffset>571500</wp:posOffset>
                </wp:positionH>
                <wp:positionV relativeFrom="page">
                  <wp:posOffset>2057400</wp:posOffset>
                </wp:positionV>
                <wp:extent cx="3200400" cy="4389120"/>
                <wp:effectExtent l="0" t="0" r="0" b="0"/>
                <wp:wrapSquare wrapText="bothSides"/>
                <wp:docPr id="2" name="Project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38912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4F99E499" w14:textId="2A8749AF" w:rsidR="00F5134F" w:rsidRDefault="00F5134F" w:rsidP="00F5134F">
                            <w:pPr>
                              <w:pStyle w:val="3-project-description"/>
                            </w:pPr>
                            <w:r>
                              <w:tab/>
                              <w:t xml:space="preserve">Kellogg’s is a </w:t>
                            </w:r>
                            <w:r w:rsidR="00534B39">
                              <w:t>F</w:t>
                            </w:r>
                            <w:r>
                              <w:t>ortune 500 company that operates both domestically and in over 180 international markets. They are most famous for their cereal and snack brands, such as Cheez-It®, Pop-Tarts®, Froot Loops® and Frosted Flakes®.</w:t>
                            </w:r>
                          </w:p>
                          <w:p w14:paraId="28A72EC0" w14:textId="30B94BB3" w:rsidR="00F5134F" w:rsidRDefault="00F5134F" w:rsidP="00F5134F">
                            <w:pPr>
                              <w:pStyle w:val="3-project-description"/>
                            </w:pPr>
                            <w:r>
                              <w:tab/>
                              <w:t>Kellogg’s is committed to people and their well-being through their Better Days Promise initiative. Kellogg’s plans to reduce 45% of scope 1 and 2 greenhouse gas (GHG) emissions and 15% of scope 3 emissions by 2030. Scope 3 emissions are value chain emissions that include processing of sold products, business travel, waste generated in operations, end-of-life treatment of sold products, etc.</w:t>
                            </w:r>
                          </w:p>
                          <w:p w14:paraId="173C57A6" w14:textId="3EF3C3B1" w:rsidR="00F5134F" w:rsidRDefault="00F5134F" w:rsidP="00F5134F">
                            <w:pPr>
                              <w:pStyle w:val="3-project-description"/>
                            </w:pPr>
                            <w:r>
                              <w:tab/>
                              <w:t>To accomplish their emissions reduction goals, Kellogg’s uses an external agency for which GHG scope 3 data must be collected and analyzed manually due to their complexity. Automating the calculation and creation of easily understood visuals reduces labor costs and reliance on external assessors.</w:t>
                            </w:r>
                          </w:p>
                          <w:p w14:paraId="6E0DB013" w14:textId="7F1BC4BF" w:rsidR="00F5134F" w:rsidRDefault="00F5134F" w:rsidP="00F5134F">
                            <w:pPr>
                              <w:pStyle w:val="3-project-description"/>
                            </w:pPr>
                            <w:r>
                              <w:tab/>
                              <w:t xml:space="preserve">Our GHG Scope 3 </w:t>
                            </w:r>
                            <w:r w:rsidR="00534B39">
                              <w:t>A</w:t>
                            </w:r>
                            <w:r>
                              <w:t>utomation tool presents relevant GHG emissions data in the form of charts and graphs in a visually intuitive dashboard accessible by Kellogg’s employees. Kellogg’s employees directly interact with the dashboard to view and analyze the effects of different food products, factories, and vendors. In addition to the dashboard, the GHG Scope 3 Automation website provides users insight on process metrics such as kilograms of greenhouse gas emissions, what ingredients are causing the emissions, and the gases that comprise the emissions.</w:t>
                            </w:r>
                          </w:p>
                          <w:p w14:paraId="75476D95" w14:textId="1DE4D009" w:rsidR="00F5134F" w:rsidRDefault="00F5134F" w:rsidP="00F5134F">
                            <w:pPr>
                              <w:pStyle w:val="3-project-description"/>
                            </w:pPr>
                            <w:r>
                              <w:tab/>
                              <w:t>Our tool helps Kellogg's automate a process, leading to significant savings in both time and money.</w:t>
                            </w:r>
                          </w:p>
                          <w:p w14:paraId="098CEBBE" w14:textId="6A5635EF" w:rsidR="00F5134F" w:rsidRDefault="00F5134F" w:rsidP="00F5134F">
                            <w:pPr>
                              <w:pStyle w:val="3-project-description"/>
                            </w:pPr>
                            <w:r>
                              <w:tab/>
                              <w:t xml:space="preserve">The GHG automation process takes place in the </w:t>
                            </w:r>
                            <w:proofErr w:type="spellStart"/>
                            <w:r>
                              <w:t>Celonis</w:t>
                            </w:r>
                            <w:proofErr w:type="spellEnd"/>
                            <w:r>
                              <w:t xml:space="preserve"> machine learning workbench. A Python script runs within the </w:t>
                            </w:r>
                            <w:r w:rsidR="00534B39">
                              <w:t xml:space="preserve">Jupyter </w:t>
                            </w:r>
                            <w:r>
                              <w:t>notebook to perform calculations and store them. The Flask back end of our website connects to a SQL database with the calculated data. Our JavaScript front end visualizes all of the data.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1A884E" id="_x0000_t202" coordsize="21600,21600" o:spt="202" path="m,l,21600r21600,l21600,xe">
                <v:stroke joinstyle="miter"/>
                <v:path gradientshapeok="t" o:connecttype="rect"/>
              </v:shapetype>
              <v:shape id="Project Description" o:spid="_x0000_s1033" type="#_x0000_t202" style="position:absolute;left:0;text-align:left;margin-left:45pt;margin-top:162pt;width:252pt;height:345.6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hJBCAIAAO4DAAAOAAAAZHJzL2Uyb0RvYy54bWysU9uO0zAQfUfiHyy/06TtspSo7mrpUoS0&#10;XKSFD3Acp7FwPGbsNlm+nrHTdtHyhvCDNfZ4zsycOV7fjL1lR43BgBN8Pis5005BY9xe8O/fdq9W&#10;nIUoXSMtOC34ow78ZvPyxXrwlV5AB7bRyAjEhWrwgncx+qoogup0L8MMvHbkbAF7GemI+6JBORB6&#10;b4tFWV4XA2DjEZQOgW7vJiffZPy21Sp+adugI7OCU20x75j3Ou3FZi2rPUrfGXUqQ/5DFb00jpJe&#10;oO5klOyA5i+o3iiEAG2cKegLaFujdO6BupmXz7p56KTXuRciJ/gLTeH/warPxwf/FVkc38FIA8xN&#10;BH8P6kdgDraddHt9iwhDp2VDieeJsmLwoTqFJqpDFRJIPXyChoYsDxEy0Nhin1ihPhmh0wAeL6Tr&#10;MTJFl0sa41VJLkW+q+Xq7XyRx1LI6hzuMcQPGnqWDMGRpprh5fE+xFSOrM5PUrYA1jQ7Y20+4L7e&#10;WmRHSQrY5ZU7ePbMOjYIfr18XWZkByk+i6M3kRRqTS/4qkxr0kyi471r8pMojZ1sqsS6Ez+Jkomc&#10;ONYjM43gb1JsoquG5pEIQ5gESR+IjA7wF2cDiVHw8PMgUXNmPzoiPSn3bODZqM+GdIpCBY+cTeY2&#10;ZoWn9h3c0jBak2l6ynwqkUSV2Tt9gKTaP8/51dM33fwGAAD//wMAUEsDBBQABgAIAAAAIQBHAvcz&#10;3gAAAAsBAAAPAAAAZHJzL2Rvd25yZXYueG1sTI/BbsIwEETvlfoP1lbiVmxCaUsaB1UFPqChhx5N&#10;vCQp8TrEBpK/73JqbzPap9mZbDW4VlywD40nDbOpAoFUettQpeFrt318BRGiIWtaT6hhxACr/P4u&#10;M6n1V/rESxErwSEUUqOhjrFLpQxljc6Eqe+Q+HbwvTORbV9J25srh7tWJko9S2ca4g+16fCjxvJY&#10;nJ0G+5KcyngsxuJne6DTuNlV3fda68nD8P4GIuIQ/2C41efqkHOnvT+TDaLVsFQ8JWqYJ08sGFgs&#10;b2LPpJotEpB5Jv9vyH8BAAD//wMAUEsBAi0AFAAGAAgAAAAhALaDOJL+AAAA4QEAABMAAAAAAAAA&#10;AAAAAAAAAAAAAFtDb250ZW50X1R5cGVzXS54bWxQSwECLQAUAAYACAAAACEAOP0h/9YAAACUAQAA&#10;CwAAAAAAAAAAAAAAAAAvAQAAX3JlbHMvLnJlbHNQSwECLQAUAAYACAAAACEA33YSQQgCAADuAwAA&#10;DgAAAAAAAAAAAAAAAAAuAgAAZHJzL2Uyb0RvYy54bWxQSwECLQAUAAYACAAAACEARwL3M94AAAAL&#10;AQAADwAAAAAAAAAAAAAAAABiBAAAZHJzL2Rvd25yZXYueG1sUEsFBgAAAAAEAAQA8wAAAG0FAAAA&#10;AA==&#10;" stroked="f" strokeweight=".5pt">
                <v:textbox inset="0,0,0,0">
                  <w:txbxContent>
                    <w:p w14:paraId="4F99E499" w14:textId="2A8749AF" w:rsidR="00F5134F" w:rsidRDefault="00F5134F" w:rsidP="00F5134F">
                      <w:pPr>
                        <w:pStyle w:val="3-project-description"/>
                      </w:pPr>
                      <w:r>
                        <w:tab/>
                        <w:t xml:space="preserve">Kellogg’s is a </w:t>
                      </w:r>
                      <w:r w:rsidR="00534B39">
                        <w:t>F</w:t>
                      </w:r>
                      <w:r>
                        <w:t>ortune 500 company that operates both domestically and in over 180 international markets. They are most famous for their cereal and snack brands, such as Cheez-It®, Pop-Tarts®, Froot Loops® and Frosted Flakes®.</w:t>
                      </w:r>
                    </w:p>
                    <w:p w14:paraId="28A72EC0" w14:textId="30B94BB3" w:rsidR="00F5134F" w:rsidRDefault="00F5134F" w:rsidP="00F5134F">
                      <w:pPr>
                        <w:pStyle w:val="3-project-description"/>
                      </w:pPr>
                      <w:r>
                        <w:tab/>
                        <w:t>Kellogg’s is committed to people and their well-being through their Better Days Promise initiative. Kellogg’s plans to reduce 45% of scope 1 and 2 greenhouse gas (GHG) emissions and 15% of scope 3 emissions by 2030. Scope 3 emissions are value chain emissions that include processing of sold products, business travel, waste generated in operations, end-of-life treatment of sold products, etc.</w:t>
                      </w:r>
                    </w:p>
                    <w:p w14:paraId="173C57A6" w14:textId="3EF3C3B1" w:rsidR="00F5134F" w:rsidRDefault="00F5134F" w:rsidP="00F5134F">
                      <w:pPr>
                        <w:pStyle w:val="3-project-description"/>
                      </w:pPr>
                      <w:r>
                        <w:tab/>
                        <w:t>To accomplish their emissions reduction goals, Kellogg’s uses an external agency for which GHG scope 3 data must be collected and analyzed manually due to their complexity. Automating the calculation and creation of easily understood visuals reduces labor costs and reliance on external assessors.</w:t>
                      </w:r>
                    </w:p>
                    <w:p w14:paraId="6E0DB013" w14:textId="7F1BC4BF" w:rsidR="00F5134F" w:rsidRDefault="00F5134F" w:rsidP="00F5134F">
                      <w:pPr>
                        <w:pStyle w:val="3-project-description"/>
                      </w:pPr>
                      <w:r>
                        <w:tab/>
                        <w:t xml:space="preserve">Our GHG Scope 3 </w:t>
                      </w:r>
                      <w:r w:rsidR="00534B39">
                        <w:t>A</w:t>
                      </w:r>
                      <w:r>
                        <w:t>utomation tool presents relevant GHG emissions data in the form of charts and graphs in a visually intuitive dashboard accessible by Kellogg’s employees. Kellogg’s employees directly interact with the dashboard to view and analyze the effects of different food products, factories, and vendors. In addition to the dashboard, the GHG Scope 3 Automation website provides users insight on process metrics such as kilograms of greenhouse gas emissions, what ingredients are causing the emissions, and the gases that comprise the emissions.</w:t>
                      </w:r>
                    </w:p>
                    <w:p w14:paraId="75476D95" w14:textId="1DE4D009" w:rsidR="00F5134F" w:rsidRDefault="00F5134F" w:rsidP="00F5134F">
                      <w:pPr>
                        <w:pStyle w:val="3-project-description"/>
                      </w:pPr>
                      <w:r>
                        <w:tab/>
                        <w:t>Our tool helps Kellogg's automate a process, leading to significant savings in both time and money.</w:t>
                      </w:r>
                    </w:p>
                    <w:p w14:paraId="098CEBBE" w14:textId="6A5635EF" w:rsidR="00F5134F" w:rsidRDefault="00F5134F" w:rsidP="00F5134F">
                      <w:pPr>
                        <w:pStyle w:val="3-project-description"/>
                      </w:pPr>
                      <w:r>
                        <w:tab/>
                        <w:t xml:space="preserve">The GHG automation process takes place in the </w:t>
                      </w:r>
                      <w:proofErr w:type="spellStart"/>
                      <w:r>
                        <w:t>Celonis</w:t>
                      </w:r>
                      <w:proofErr w:type="spellEnd"/>
                      <w:r>
                        <w:t xml:space="preserve"> machine learning workbench. A Python script runs within the </w:t>
                      </w:r>
                      <w:r w:rsidR="00534B39">
                        <w:t xml:space="preserve">Jupyter </w:t>
                      </w:r>
                      <w:r>
                        <w:t>notebook to perform calculations and store them. The Flask back end of our website connects to a SQL database with the calculated data. Our JavaScript front end visualizes all of the data.</w:t>
                      </w:r>
                    </w:p>
                  </w:txbxContent>
                </v:textbox>
                <w10:wrap type="square" anchorx="page" anchory="page"/>
                <w10:anchorlock/>
              </v:shape>
            </w:pict>
          </mc:Fallback>
        </mc:AlternateContent>
      </w:r>
      <w:r w:rsidR="003257C0" w:rsidRPr="000D2A0A">
        <w:rPr>
          <w:noProof/>
          <w:color w:val="D0CECE" w:themeColor="background2" w:themeShade="E6"/>
        </w:rPr>
        <mc:AlternateContent>
          <mc:Choice Requires="wps">
            <w:drawing>
              <wp:anchor distT="0" distB="0" distL="114300" distR="114300" simplePos="0" relativeHeight="251656189" behindDoc="0" locked="1" layoutInCell="1" allowOverlap="1" wp14:anchorId="0E54D56C" wp14:editId="0B78DD1C">
                <wp:simplePos x="0" y="0"/>
                <wp:positionH relativeFrom="page">
                  <wp:posOffset>571500</wp:posOffset>
                </wp:positionH>
                <wp:positionV relativeFrom="page">
                  <wp:posOffset>628650</wp:posOffset>
                </wp:positionV>
                <wp:extent cx="6724650" cy="401955"/>
                <wp:effectExtent l="0" t="0" r="0" b="0"/>
                <wp:wrapNone/>
                <wp:docPr id="1" name="Page Header"/>
                <wp:cNvGraphicFramePr/>
                <a:graphic xmlns:a="http://schemas.openxmlformats.org/drawingml/2006/main">
                  <a:graphicData uri="http://schemas.microsoft.com/office/word/2010/wordprocessingShape">
                    <wps:wsp>
                      <wps:cNvSpPr txBox="1"/>
                      <wps:spPr>
                        <a:xfrm>
                          <a:off x="0" y="0"/>
                          <a:ext cx="6724650" cy="401955"/>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68BFA738" w14:textId="48D47C96" w:rsidR="003257C0" w:rsidRPr="00942CF8" w:rsidRDefault="00942CF8" w:rsidP="005E26EA">
                            <w:pPr>
                              <w:pStyle w:val="0-header"/>
                            </w:pPr>
                            <w:r w:rsidRPr="00942CF8">
                              <w:t xml:space="preserve"> </w:t>
                            </w:r>
                            <w:r w:rsidR="007C0DB8">
                              <w:t xml:space="preserve">   </w:t>
                            </w:r>
                            <w:r w:rsidR="007725C8">
                              <w:tab/>
                              <w:t xml:space="preserve">    </w:t>
                            </w:r>
                            <w:r w:rsidR="00E93B5B">
                              <w:rPr>
                                <w:sz w:val="28"/>
                                <w:szCs w:val="28"/>
                              </w:rPr>
                              <w:t>Computer Science and Engineering CSE 498</w:t>
                            </w:r>
                          </w:p>
                        </w:txbxContent>
                      </wps:txbx>
                      <wps:bodyPr rot="0" spcFirstLastPara="0" vertOverflow="overflow" horzOverflow="overflow" vert="horz" wrap="square" lIns="0" tIns="9144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4D56C" id="Page Header" o:spid="_x0000_s1034" type="#_x0000_t202" style="position:absolute;left:0;text-align:left;margin-left:45pt;margin-top:49.5pt;width:529.5pt;height:31.65pt;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EcgMgIAAFMEAAAOAAAAZHJzL2Uyb0RvYy54bWysVE1v2zAMvQ/YfxB0XxxnSdoacYosRYYB&#10;QVsgHXpWZCkWIIuapMTOfv0oOR9dt9Owi0yR1BP5+OTZfddochDOKzAlzQdDSoThUCmzK+n3l9Wn&#10;W0p8YKZiGowo6VF4ej//+GHW2kKMoAZdCUcQxPiitSWtQ7BFlnlei4b5AVhhMCjBNSzg1u2yyrEW&#10;0RudjYbDadaCq6wDLrxH70MfpPOEL6Xg4UlKLwLRJcXaQlpdWrdxzeYzVuwcs7XipzLYP1TRMGXw&#10;0gvUAwuM7J36A6pR3IEHGQYcmgykVFykHrCbfPium03NrEi9IDneXmjy/w+WPx429tmR0H2BDgcY&#10;CWmtLzw6Yz+ddE38YqUE40jh8UKb6ALh6JzejMbTCYY4xsbD/G4yiTDZ9bR1PnwV0JBolNThWBJb&#10;7LD2oU89p8TLPGhVrZTWaROlIJbakQPDIeqQakTw37K0IW1JP+c3kwRsIB7vkbXBWq49RSt0246o&#10;qqS35363UB2RBge9QrzlK4W1rpkPz8yhJLA9lHl4wkVqwLvgZFFSg/v5N3/Mx0lhlJIWJVZS/2PP&#10;nKBEfzM4w6jHZNzl4zFu3Nm7TcZ4cjNCr9k3S8DGc3xIlicz5gZ9NqWD5hVfwSLehiFmON5Z0nA2&#10;l6EXPL4iLhaLlITqsyyszcbyCB2JjhN46V6Zs6cxBRzwI5xFyIp30+pz40kDi30AqdIoI789myfa&#10;UblJDKdXFp/G233Kuv4L5r8AAAD//wMAUEsDBBQABgAIAAAAIQCt4RgH3QAAAAoBAAAPAAAAZHJz&#10;L2Rvd25yZXYueG1sTE/BSsNAFLwL/sPyBG920yrRxmyKFop4sNBWxOM2+5qEZt+G7HYT/96Xk55m&#10;HjPMm8lXo21FxN43jhTMZwkIpNKZhioFn4fN3RMIHzQZ3TpCBT/oYVVcX+U6M26gHcZ9qASHkM+0&#10;gjqELpPSlzVa7WeuQ2Lt5HqrA599JU2vBw63rVwkSSqtbog/1LrDdY3leX+xCuI7Dq/r01dMY9h9&#10;P262dDh/vCl1ezO+PIMIOIY/M0z1uToU3OnoLmS8aBUsE54SGJeMkz5/mNiRWbq4B1nk8v+E4hcA&#10;AP//AwBQSwECLQAUAAYACAAAACEAtoM4kv4AAADhAQAAEwAAAAAAAAAAAAAAAAAAAAAAW0NvbnRl&#10;bnRfVHlwZXNdLnhtbFBLAQItABQABgAIAAAAIQA4/SH/1gAAAJQBAAALAAAAAAAAAAAAAAAAAC8B&#10;AABfcmVscy8ucmVsc1BLAQItABQABgAIAAAAIQCpBEcgMgIAAFMEAAAOAAAAAAAAAAAAAAAAAC4C&#10;AABkcnMvZTJvRG9jLnhtbFBLAQItABQABgAIAAAAIQCt4RgH3QAAAAoBAAAPAAAAAAAAAAAAAAAA&#10;AIwEAABkcnMvZG93bnJldi54bWxQSwUGAAAAAAQABADzAAAAlgUAAAAA&#10;" fillcolor="white [3201]" stroked="f" strokeweight=".25pt">
                <v:textbox inset="0,7.2pt,0">
                  <w:txbxContent>
                    <w:p w14:paraId="68BFA738" w14:textId="48D47C96" w:rsidR="003257C0" w:rsidRPr="00942CF8" w:rsidRDefault="00942CF8" w:rsidP="005E26EA">
                      <w:pPr>
                        <w:pStyle w:val="0-header"/>
                      </w:pPr>
                      <w:r w:rsidRPr="00942CF8">
                        <w:t xml:space="preserve"> </w:t>
                      </w:r>
                      <w:r w:rsidR="007C0DB8">
                        <w:t xml:space="preserve">   </w:t>
                      </w:r>
                      <w:r w:rsidR="007725C8">
                        <w:tab/>
                        <w:t xml:space="preserve">    </w:t>
                      </w:r>
                      <w:r w:rsidR="00E93B5B">
                        <w:rPr>
                          <w:sz w:val="28"/>
                          <w:szCs w:val="28"/>
                        </w:rPr>
                        <w:t>Computer Science and Engineering CSE 498</w:t>
                      </w:r>
                    </w:p>
                  </w:txbxContent>
                </v:textbox>
                <w10:wrap anchorx="page" anchory="page"/>
                <w10:anchorlock/>
              </v:shape>
            </w:pict>
          </mc:Fallback>
        </mc:AlternateContent>
      </w:r>
      <w:r w:rsidR="0045208B" w:rsidRPr="000D2A0A">
        <w:rPr>
          <w:noProof/>
          <w:color w:val="D0CECE" w:themeColor="background2" w:themeShade="E6"/>
        </w:rPr>
        <mc:AlternateContent>
          <mc:Choice Requires="wps">
            <w:drawing>
              <wp:anchor distT="45720" distB="45720" distL="114300" distR="114300" simplePos="0" relativeHeight="251659264" behindDoc="0" locked="1" layoutInCell="1" allowOverlap="1" wp14:anchorId="0D6453E5" wp14:editId="36C741AE">
                <wp:simplePos x="0" y="0"/>
                <wp:positionH relativeFrom="page">
                  <wp:posOffset>571500</wp:posOffset>
                </wp:positionH>
                <wp:positionV relativeFrom="page">
                  <wp:posOffset>1200150</wp:posOffset>
                </wp:positionV>
                <wp:extent cx="6720840" cy="731520"/>
                <wp:effectExtent l="0" t="0" r="3810" b="0"/>
                <wp:wrapNone/>
                <wp:docPr id="217" name="Project Sponsor and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731520"/>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6FFAF3C7" w14:textId="63D454AB" w:rsidR="0045208B" w:rsidRPr="00295D07" w:rsidRDefault="00E93B5B" w:rsidP="001731BA">
                            <w:pPr>
                              <w:pStyle w:val="1-sponsor-name"/>
                              <w:spacing w:after="0" w:line="240" w:lineRule="auto"/>
                            </w:pPr>
                            <w:r>
                              <w:t>Kellogg’s</w:t>
                            </w:r>
                          </w:p>
                          <w:p w14:paraId="096701F9" w14:textId="48A2E4B9" w:rsidR="0045208B" w:rsidRPr="00295D07" w:rsidRDefault="00E93B5B" w:rsidP="007B627A">
                            <w:pPr>
                              <w:pStyle w:val="2-project-title"/>
                              <w:spacing w:after="0" w:line="240" w:lineRule="auto"/>
                            </w:pPr>
                            <w:r>
                              <w:t>GHG Scope 3 Automation</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6453E5" id="Project Sponsor and Title" o:spid="_x0000_s1035" type="#_x0000_t202" style="position:absolute;left:0;text-align:left;margin-left:45pt;margin-top:94.5pt;width:529.2pt;height:57.6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hfTCgIAAO8DAAAOAAAAZHJzL2Uyb0RvYy54bWysU9tu2zAMfR+wfxD0vthJ1yYz4hRdugwD&#10;ugvQ7QNkWY6FyaJGKbGzry8lO+nQvQ3Tg0CJ5BF5eLS+HTrDjgq9Blvy+SznTFkJtbb7kv/4vnuz&#10;4swHYWthwKqSn5Tnt5vXr9a9K9QCWjC1QkYg1he9K3kbgiuyzMtWdcLPwClLzgawE4GOuM9qFD2h&#10;dyZb5PlN1gPWDkEq7+n2fnTyTcJvGiXD16bxKjBTcqotpB3TXsU926xFsUfhWi2nMsQ/VNEJbenR&#10;C9S9CIIdUP8F1WmJ4KEJMwldBk2jpUo9UDfz/EU3j61wKvVC5Hh3ocn/P1j55fjoviELw3sYaICp&#10;Ce8eQP70zMK2FXav7hChb5Wo6eF5pCzrnS+m1Ei1L3wEqfrPUNOQxSFAAhoa7CIr1CcjdBrA6UK6&#10;GgKTdHmzXOSrt+SS5Fteza8XaSqZKM7ZDn34qKBj0Sg50lATujg++BCrEcU5JD7mweh6p41JB9xX&#10;W4PsKEgAu7RSAy/CjGV9ya/my+uEbCHmJ210OpBAje5KvsrjGiUT2fhg6xQShDajTZUYO9ETGRm5&#10;CUM1MF2X/F3MjWxVUJ+IL4RRj/R/yGgBf3PWkxZL7n8dBCrOzCdLnEfhng08G9XZEFZSasllQM7G&#10;wzYkiUcCLNzRNBqdiHp+eyqSVJX4m35AlO2f5xT1/E83TwAAAP//AwBQSwMEFAAGAAgAAAAhAGWx&#10;HCHgAAAACwEAAA8AAABkcnMvZG93bnJldi54bWxMj8FOwzAQRO9I/IO1SNyo3TRCaYhToUqcKoRI&#10;kbg68RJHxOvIdtuEr8c9wW13ZzT7ptrNdmRn9GFwJGG9EsCQOqcH6iV8HF8eCmAhKtJqdIQSFgyw&#10;q29vKlVqd6F3PDexZymEQqkkmBinkvPQGbQqrNyElLQv562KafU9115dUrgdeSbEI7dqoPTBqAn3&#10;Brvv5mQlvG5omT9NO4o3/9MU9rA/9Nki5f3d/PwELOIc/8xwxU/oUCem1p1IBzZK2IpUJaZ7sU3D&#10;1bDOixxYK2Ej8gx4XfH/HepfAAAA//8DAFBLAQItABQABgAIAAAAIQC2gziS/gAAAOEBAAATAAAA&#10;AAAAAAAAAAAAAAAAAABbQ29udGVudF9UeXBlc10ueG1sUEsBAi0AFAAGAAgAAAAhADj9If/WAAAA&#10;lAEAAAsAAAAAAAAAAAAAAAAALwEAAF9yZWxzLy5yZWxzUEsBAi0AFAAGAAgAAAAhAN6GF9MKAgAA&#10;7wMAAA4AAAAAAAAAAAAAAAAALgIAAGRycy9lMm9Eb2MueG1sUEsBAi0AFAAGAAgAAAAhAGWxHCHg&#10;AAAACwEAAA8AAAAAAAAAAAAAAAAAZAQAAGRycy9kb3ducmV2LnhtbFBLBQYAAAAABAAEAPMAAABx&#10;BQAAAAA=&#10;" stroked="f" strokeweight=".25pt">
                <v:textbox inset="0,0,0,0">
                  <w:txbxContent>
                    <w:p w14:paraId="6FFAF3C7" w14:textId="63D454AB" w:rsidR="0045208B" w:rsidRPr="00295D07" w:rsidRDefault="00E93B5B" w:rsidP="001731BA">
                      <w:pPr>
                        <w:pStyle w:val="1-sponsor-name"/>
                        <w:spacing w:after="0" w:line="240" w:lineRule="auto"/>
                      </w:pPr>
                      <w:r>
                        <w:t>Kellogg’s</w:t>
                      </w:r>
                    </w:p>
                    <w:p w14:paraId="096701F9" w14:textId="48A2E4B9" w:rsidR="0045208B" w:rsidRPr="00295D07" w:rsidRDefault="00E93B5B" w:rsidP="007B627A">
                      <w:pPr>
                        <w:pStyle w:val="2-project-title"/>
                        <w:spacing w:after="0" w:line="240" w:lineRule="auto"/>
                      </w:pPr>
                      <w:r>
                        <w:t>GHG Scope 3 Automation</w:t>
                      </w:r>
                    </w:p>
                  </w:txbxContent>
                </v:textbox>
                <w10:wrap anchorx="page" anchory="page"/>
                <w10:anchorlock/>
              </v:shape>
            </w:pict>
          </mc:Fallback>
        </mc:AlternateContent>
      </w:r>
      <w:r w:rsidR="000D2A0A" w:rsidRPr="000D2A0A">
        <w:rPr>
          <w:color w:val="D0CECE" w:themeColor="background2" w:themeShade="E6"/>
        </w:rPr>
        <w:t>Design Day Booklet Team Page</w:t>
      </w:r>
    </w:p>
    <w:sectPr w:rsidR="00E66E8B" w:rsidSect="00703A46">
      <w:pgSz w:w="12240" w:h="15840"/>
      <w:pgMar w:top="288" w:right="720" w:bottom="72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741"/>
    <w:rsid w:val="00021E5A"/>
    <w:rsid w:val="00044F70"/>
    <w:rsid w:val="00070190"/>
    <w:rsid w:val="00091170"/>
    <w:rsid w:val="000B6769"/>
    <w:rsid w:val="000C2876"/>
    <w:rsid w:val="000D2A0A"/>
    <w:rsid w:val="000F2DD0"/>
    <w:rsid w:val="001017DA"/>
    <w:rsid w:val="00114166"/>
    <w:rsid w:val="001227EB"/>
    <w:rsid w:val="001731BA"/>
    <w:rsid w:val="001B1BE5"/>
    <w:rsid w:val="001B78F0"/>
    <w:rsid w:val="001F6A53"/>
    <w:rsid w:val="002402C0"/>
    <w:rsid w:val="00246911"/>
    <w:rsid w:val="002518D9"/>
    <w:rsid w:val="002619F8"/>
    <w:rsid w:val="002627A9"/>
    <w:rsid w:val="00266E11"/>
    <w:rsid w:val="002819AF"/>
    <w:rsid w:val="00295D07"/>
    <w:rsid w:val="002C0D5E"/>
    <w:rsid w:val="002E07D8"/>
    <w:rsid w:val="002E45C2"/>
    <w:rsid w:val="002E79AF"/>
    <w:rsid w:val="002F59EB"/>
    <w:rsid w:val="003257C0"/>
    <w:rsid w:val="003E1DF5"/>
    <w:rsid w:val="003F1066"/>
    <w:rsid w:val="00410B35"/>
    <w:rsid w:val="00416100"/>
    <w:rsid w:val="00431248"/>
    <w:rsid w:val="00437D08"/>
    <w:rsid w:val="00444B6A"/>
    <w:rsid w:val="0045208B"/>
    <w:rsid w:val="00466F5E"/>
    <w:rsid w:val="00473C5B"/>
    <w:rsid w:val="004A6AEF"/>
    <w:rsid w:val="004C1B77"/>
    <w:rsid w:val="004D6FA5"/>
    <w:rsid w:val="004E4763"/>
    <w:rsid w:val="004E4D27"/>
    <w:rsid w:val="00500673"/>
    <w:rsid w:val="005247C3"/>
    <w:rsid w:val="00533A83"/>
    <w:rsid w:val="00534B39"/>
    <w:rsid w:val="00543322"/>
    <w:rsid w:val="005522DA"/>
    <w:rsid w:val="00560DC5"/>
    <w:rsid w:val="0057705B"/>
    <w:rsid w:val="005B0F54"/>
    <w:rsid w:val="005C0F5F"/>
    <w:rsid w:val="005E26EA"/>
    <w:rsid w:val="005E455F"/>
    <w:rsid w:val="005F6D9F"/>
    <w:rsid w:val="0060501A"/>
    <w:rsid w:val="0062538E"/>
    <w:rsid w:val="006570A2"/>
    <w:rsid w:val="006679F1"/>
    <w:rsid w:val="00682E91"/>
    <w:rsid w:val="006A4BA4"/>
    <w:rsid w:val="006D201B"/>
    <w:rsid w:val="00703A46"/>
    <w:rsid w:val="007125A3"/>
    <w:rsid w:val="00714595"/>
    <w:rsid w:val="0072576B"/>
    <w:rsid w:val="007725C8"/>
    <w:rsid w:val="00780CE6"/>
    <w:rsid w:val="00782E83"/>
    <w:rsid w:val="007973B6"/>
    <w:rsid w:val="007B627A"/>
    <w:rsid w:val="007C045C"/>
    <w:rsid w:val="007C0DB8"/>
    <w:rsid w:val="007E1741"/>
    <w:rsid w:val="00805D59"/>
    <w:rsid w:val="00827DFA"/>
    <w:rsid w:val="00830570"/>
    <w:rsid w:val="00842C50"/>
    <w:rsid w:val="00886115"/>
    <w:rsid w:val="008D1EBE"/>
    <w:rsid w:val="008E1EFC"/>
    <w:rsid w:val="009015D1"/>
    <w:rsid w:val="00914F4B"/>
    <w:rsid w:val="00934F0E"/>
    <w:rsid w:val="00936A7F"/>
    <w:rsid w:val="00942CF8"/>
    <w:rsid w:val="00970EAD"/>
    <w:rsid w:val="009A6543"/>
    <w:rsid w:val="009B4513"/>
    <w:rsid w:val="009E7E31"/>
    <w:rsid w:val="009F0600"/>
    <w:rsid w:val="009F6ECF"/>
    <w:rsid w:val="00A477D4"/>
    <w:rsid w:val="00A5589F"/>
    <w:rsid w:val="00AB0B3F"/>
    <w:rsid w:val="00AB1BCC"/>
    <w:rsid w:val="00AB6D5A"/>
    <w:rsid w:val="00B00B70"/>
    <w:rsid w:val="00B1745A"/>
    <w:rsid w:val="00B52285"/>
    <w:rsid w:val="00B56515"/>
    <w:rsid w:val="00BB249A"/>
    <w:rsid w:val="00C1145E"/>
    <w:rsid w:val="00C14B44"/>
    <w:rsid w:val="00C52272"/>
    <w:rsid w:val="00C6517A"/>
    <w:rsid w:val="00C74A19"/>
    <w:rsid w:val="00C75A40"/>
    <w:rsid w:val="00C825FE"/>
    <w:rsid w:val="00C83695"/>
    <w:rsid w:val="00C92D9B"/>
    <w:rsid w:val="00C958DC"/>
    <w:rsid w:val="00CB62C8"/>
    <w:rsid w:val="00CC7925"/>
    <w:rsid w:val="00D042FD"/>
    <w:rsid w:val="00D16631"/>
    <w:rsid w:val="00D3580B"/>
    <w:rsid w:val="00D379CF"/>
    <w:rsid w:val="00D41F23"/>
    <w:rsid w:val="00D51AAF"/>
    <w:rsid w:val="00D61372"/>
    <w:rsid w:val="00D736A4"/>
    <w:rsid w:val="00DD34BC"/>
    <w:rsid w:val="00DE1DF6"/>
    <w:rsid w:val="00DE641C"/>
    <w:rsid w:val="00E5321C"/>
    <w:rsid w:val="00E57343"/>
    <w:rsid w:val="00E66E8B"/>
    <w:rsid w:val="00E91C5F"/>
    <w:rsid w:val="00E93B5B"/>
    <w:rsid w:val="00EC6541"/>
    <w:rsid w:val="00ED2095"/>
    <w:rsid w:val="00F02BE2"/>
    <w:rsid w:val="00F270A0"/>
    <w:rsid w:val="00F30736"/>
    <w:rsid w:val="00F5134F"/>
    <w:rsid w:val="00F57E1E"/>
    <w:rsid w:val="00F748EC"/>
    <w:rsid w:val="00FB19B0"/>
    <w:rsid w:val="00FC1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4DE68"/>
  <w15:chartTrackingRefBased/>
  <w15:docId w15:val="{1E590FBF-FA2C-437D-BA7F-C8766DE8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0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sponsor-name">
    <w:name w:val="1-sponsor-name"/>
    <w:basedOn w:val="Normal"/>
    <w:next w:val="2-project-title"/>
    <w:qFormat/>
    <w:rsid w:val="001731BA"/>
    <w:rPr>
      <w:rFonts w:ascii="Arial Narrow" w:hAnsi="Arial Narrow"/>
      <w:b/>
      <w:sz w:val="48"/>
      <w:szCs w:val="48"/>
    </w:rPr>
  </w:style>
  <w:style w:type="paragraph" w:customStyle="1" w:styleId="2-project-title">
    <w:name w:val="2-project-title"/>
    <w:basedOn w:val="Normal"/>
    <w:qFormat/>
    <w:rsid w:val="001731BA"/>
    <w:rPr>
      <w:rFonts w:ascii="Arial Narrow" w:hAnsi="Arial Narrow"/>
      <w:b/>
      <w:color w:val="808080"/>
      <w:sz w:val="48"/>
      <w:szCs w:val="48"/>
    </w:rPr>
  </w:style>
  <w:style w:type="paragraph" w:styleId="BalloonText">
    <w:name w:val="Balloon Text"/>
    <w:basedOn w:val="Normal"/>
    <w:link w:val="BalloonTextChar"/>
    <w:uiPriority w:val="99"/>
    <w:semiHidden/>
    <w:unhideWhenUsed/>
    <w:rsid w:val="001731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1BA"/>
    <w:rPr>
      <w:rFonts w:ascii="Segoe UI" w:hAnsi="Segoe UI" w:cs="Segoe UI"/>
      <w:sz w:val="18"/>
      <w:szCs w:val="18"/>
    </w:rPr>
  </w:style>
  <w:style w:type="paragraph" w:customStyle="1" w:styleId="3-project-description">
    <w:name w:val="3-project-description"/>
    <w:basedOn w:val="Normal"/>
    <w:qFormat/>
    <w:rsid w:val="00E91C5F"/>
    <w:pPr>
      <w:tabs>
        <w:tab w:val="left" w:pos="288"/>
        <w:tab w:val="left" w:pos="2880"/>
      </w:tabs>
      <w:spacing w:after="0" w:line="220" w:lineRule="exact"/>
      <w:jc w:val="both"/>
    </w:pPr>
    <w:rPr>
      <w:rFonts w:ascii="Californian FB" w:eastAsia="Times New Roman" w:hAnsi="Californian FB" w:cs="Times New Roman"/>
      <w:spacing w:val="-6"/>
      <w:sz w:val="20"/>
      <w:szCs w:val="20"/>
    </w:rPr>
  </w:style>
  <w:style w:type="paragraph" w:customStyle="1" w:styleId="4-team-photo">
    <w:name w:val="4-team-photo"/>
    <w:basedOn w:val="Normal"/>
    <w:qFormat/>
    <w:rsid w:val="00F57E1E"/>
    <w:pPr>
      <w:spacing w:after="0" w:line="240" w:lineRule="auto"/>
      <w:jc w:val="center"/>
    </w:pPr>
  </w:style>
  <w:style w:type="paragraph" w:customStyle="1" w:styleId="5-a-team-name">
    <w:name w:val="5-a-team-name"/>
    <w:basedOn w:val="Normal"/>
    <w:qFormat/>
    <w:rsid w:val="00782E83"/>
    <w:pPr>
      <w:spacing w:after="0" w:line="240" w:lineRule="auto"/>
    </w:pPr>
    <w:rPr>
      <w:rFonts w:ascii="Arial Narrow" w:hAnsi="Arial Narrow"/>
      <w:b/>
      <w:spacing w:val="-6"/>
    </w:rPr>
  </w:style>
  <w:style w:type="paragraph" w:customStyle="1" w:styleId="6-a-sponsor-name">
    <w:name w:val="6-a-sponsor-name"/>
    <w:basedOn w:val="Normal"/>
    <w:qFormat/>
    <w:rsid w:val="00782E83"/>
    <w:pPr>
      <w:spacing w:after="0"/>
    </w:pPr>
    <w:rPr>
      <w:rFonts w:ascii="Arial Narrow" w:hAnsi="Arial Narrow"/>
      <w:b/>
      <w:spacing w:val="-6"/>
    </w:rPr>
  </w:style>
  <w:style w:type="paragraph" w:customStyle="1" w:styleId="5-b-team-members">
    <w:name w:val="5-b-team-members"/>
    <w:basedOn w:val="5-a-team-name"/>
    <w:next w:val="5-c-student-name"/>
    <w:qFormat/>
    <w:rsid w:val="001017DA"/>
    <w:rPr>
      <w:i/>
      <w:sz w:val="18"/>
      <w:szCs w:val="20"/>
    </w:rPr>
  </w:style>
  <w:style w:type="paragraph" w:customStyle="1" w:styleId="5-c-student-name">
    <w:name w:val="5-c-student-name"/>
    <w:basedOn w:val="Normal"/>
    <w:next w:val="5-d-student-hometown"/>
    <w:qFormat/>
    <w:rsid w:val="00F02BE2"/>
    <w:pPr>
      <w:spacing w:before="80" w:after="0" w:line="240" w:lineRule="auto"/>
    </w:pPr>
    <w:rPr>
      <w:rFonts w:ascii="Arial Narrow" w:hAnsi="Arial Narrow"/>
      <w:b/>
      <w:sz w:val="16"/>
      <w:szCs w:val="20"/>
    </w:rPr>
  </w:style>
  <w:style w:type="paragraph" w:customStyle="1" w:styleId="5-d-student-hometown">
    <w:name w:val="5-d-student-hometown"/>
    <w:basedOn w:val="5-c-student-name"/>
    <w:next w:val="5-c-student-name"/>
    <w:qFormat/>
    <w:rsid w:val="000F2DD0"/>
    <w:pPr>
      <w:spacing w:before="0"/>
    </w:pPr>
    <w:rPr>
      <w:b w:val="0"/>
      <w:color w:val="808080" w:themeColor="background1" w:themeShade="80"/>
      <w:spacing w:val="-6"/>
    </w:rPr>
  </w:style>
  <w:style w:type="paragraph" w:customStyle="1" w:styleId="6-b-project-sponsors">
    <w:name w:val="6-b-project-sponsors"/>
    <w:basedOn w:val="6-a-sponsor-name"/>
    <w:next w:val="6-c-sponsor-name"/>
    <w:qFormat/>
    <w:rsid w:val="001017DA"/>
    <w:rPr>
      <w:i/>
      <w:sz w:val="18"/>
      <w:szCs w:val="20"/>
    </w:rPr>
  </w:style>
  <w:style w:type="paragraph" w:customStyle="1" w:styleId="6-d-sponsor-location">
    <w:name w:val="6-d-sponsor-location"/>
    <w:basedOn w:val="Normal"/>
    <w:next w:val="6-c-sponsor-name"/>
    <w:qFormat/>
    <w:rsid w:val="00830570"/>
    <w:pPr>
      <w:spacing w:after="0" w:line="240" w:lineRule="auto"/>
    </w:pPr>
    <w:rPr>
      <w:rFonts w:ascii="Arial Narrow" w:hAnsi="Arial Narrow"/>
      <w:color w:val="808080" w:themeColor="background1" w:themeShade="80"/>
      <w:sz w:val="16"/>
      <w:szCs w:val="16"/>
    </w:rPr>
  </w:style>
  <w:style w:type="paragraph" w:customStyle="1" w:styleId="6-c-sponsor-name">
    <w:name w:val="6-c-sponsor-name"/>
    <w:basedOn w:val="Normal"/>
    <w:next w:val="6-d-sponsor-location"/>
    <w:qFormat/>
    <w:rsid w:val="00830570"/>
    <w:pPr>
      <w:spacing w:before="20" w:after="0" w:line="240" w:lineRule="auto"/>
    </w:pPr>
    <w:rPr>
      <w:rFonts w:ascii="Arial Narrow" w:hAnsi="Arial Narrow"/>
      <w:b/>
      <w:sz w:val="16"/>
      <w:szCs w:val="16"/>
    </w:rPr>
  </w:style>
  <w:style w:type="paragraph" w:customStyle="1" w:styleId="7-artwork">
    <w:name w:val="7-artwork"/>
    <w:basedOn w:val="4-team-photo"/>
    <w:qFormat/>
    <w:rsid w:val="00F57E1E"/>
    <w:rPr>
      <w:noProof/>
    </w:rPr>
  </w:style>
  <w:style w:type="paragraph" w:customStyle="1" w:styleId="8-sponsor-logo">
    <w:name w:val="8-sponsor-logo"/>
    <w:basedOn w:val="7-artwork"/>
    <w:qFormat/>
    <w:rsid w:val="00F57E1E"/>
  </w:style>
  <w:style w:type="paragraph" w:customStyle="1" w:styleId="9-footer">
    <w:name w:val="9-footer"/>
    <w:basedOn w:val="Normal"/>
    <w:qFormat/>
    <w:rsid w:val="005E26EA"/>
    <w:pPr>
      <w:tabs>
        <w:tab w:val="right" w:pos="10620"/>
      </w:tabs>
    </w:pPr>
    <w:rPr>
      <w:rFonts w:ascii="Arial Narrow" w:hAnsi="Arial Narrow"/>
      <w:b/>
      <w:color w:val="808080" w:themeColor="background1" w:themeShade="80"/>
      <w:spacing w:val="20"/>
      <w:sz w:val="16"/>
      <w:szCs w:val="16"/>
    </w:rPr>
  </w:style>
  <w:style w:type="paragraph" w:customStyle="1" w:styleId="0-header">
    <w:name w:val="0-header"/>
    <w:basedOn w:val="Normal"/>
    <w:qFormat/>
    <w:rsid w:val="00E5321C"/>
    <w:pPr>
      <w:pBdr>
        <w:top w:val="single" w:sz="4" w:space="1" w:color="auto"/>
        <w:bottom w:val="single" w:sz="4" w:space="1" w:color="auto"/>
      </w:pBdr>
      <w:tabs>
        <w:tab w:val="right" w:pos="10620"/>
      </w:tabs>
    </w:pPr>
    <w:rPr>
      <w:rFonts w:ascii="Arial Narrow" w:hAnsi="Arial Narrow"/>
      <w:b/>
      <w:color w:val="808080" w:themeColor="background1" w:themeShade="80"/>
      <w:sz w:val="20"/>
      <w:szCs w:val="20"/>
    </w:rPr>
  </w:style>
  <w:style w:type="character" w:styleId="Hyperlink">
    <w:name w:val="Hyperlink"/>
    <w:basedOn w:val="DefaultParagraphFont"/>
    <w:uiPriority w:val="99"/>
    <w:unhideWhenUsed/>
    <w:rsid w:val="00466F5E"/>
    <w:rPr>
      <w:color w:val="0563C1" w:themeColor="hyperlink"/>
      <w:u w:val="single"/>
    </w:rPr>
  </w:style>
  <w:style w:type="character" w:styleId="UnresolvedMention">
    <w:name w:val="Unresolved Mention"/>
    <w:basedOn w:val="DefaultParagraphFont"/>
    <w:uiPriority w:val="99"/>
    <w:semiHidden/>
    <w:unhideWhenUsed/>
    <w:rsid w:val="00ED20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0.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0.png"/><Relationship Id="rId11" Type="http://schemas.openxmlformats.org/officeDocument/2006/relationships/image" Target="media/image4.jpg"/><Relationship Id="rId5" Type="http://schemas.openxmlformats.org/officeDocument/2006/relationships/image" Target="media/image1.png"/><Relationship Id="rId10"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F95F5-607C-4D92-94A7-E59D4311E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415</TotalTime>
  <Pages>1</Pages>
  <Words>5</Words>
  <Characters>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Dyksen, Wayne</dc:creator>
  <cp:keywords/>
  <dc:description/>
  <cp:lastModifiedBy>Dyksen, Wayne</cp:lastModifiedBy>
  <cp:revision>123</cp:revision>
  <cp:lastPrinted>2019-01-31T18:34:00Z</cp:lastPrinted>
  <dcterms:created xsi:type="dcterms:W3CDTF">2019-01-31T15:30:00Z</dcterms:created>
  <dcterms:modified xsi:type="dcterms:W3CDTF">2023-03-01T13:33:00Z</dcterms:modified>
</cp:coreProperties>
</file>