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E23" w:rsidRDefault="00F32E23">
      <w:pPr>
        <w:sectPr w:rsidR="00F32E23" w:rsidSect="00F32E23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6350" t="12065" r="8255" b="6985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E23" w:rsidRPr="00ED0978" w:rsidRDefault="00F32E23" w:rsidP="00E94ADB">
                            <w:pPr>
                              <w:pStyle w:val="4-team-name"/>
                            </w:pPr>
                            <w:r w:rsidRPr="00B92EE0">
                              <w:rPr>
                                <w:noProof/>
                              </w:rPr>
                              <w:t>TWO MEN AND A TRUCK</w:t>
                            </w:r>
                          </w:p>
                          <w:p w:rsidR="00F32E23" w:rsidRPr="00B72738" w:rsidRDefault="00F32E23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F32E23" w:rsidRDefault="00F32E23" w:rsidP="004911BD">
                            <w:pPr>
                              <w:pStyle w:val="7-first-last-name-sponsor"/>
                            </w:pPr>
                            <w:r w:rsidRPr="00B92EE0">
                              <w:t>Jake Gaitan</w:t>
                            </w:r>
                          </w:p>
                          <w:p w:rsidR="00F32E23" w:rsidRDefault="00F32E23" w:rsidP="002810C3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Lansing, Michigan</w:t>
                            </w:r>
                          </w:p>
                          <w:p w:rsidR="00F32E23" w:rsidRDefault="00F32E23" w:rsidP="004911BD">
                            <w:pPr>
                              <w:pStyle w:val="7-first-last-name-sponsor"/>
                            </w:pPr>
                            <w:r w:rsidRPr="00B92EE0">
                              <w:t>Corey Lasley</w:t>
                            </w:r>
                          </w:p>
                          <w:p w:rsidR="00F32E23" w:rsidRDefault="00F32E23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Lansing, Michigan</w:t>
                            </w:r>
                          </w:p>
                          <w:p w:rsidR="00F32E23" w:rsidRDefault="00F32E23" w:rsidP="004911BD">
                            <w:pPr>
                              <w:pStyle w:val="7-first-last-name-sponsor"/>
                            </w:pPr>
                            <w:r w:rsidRPr="00B92EE0">
                              <w:t>Jon Nobis</w:t>
                            </w:r>
                          </w:p>
                          <w:p w:rsidR="00F32E23" w:rsidRDefault="00F32E23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Lansing, Michigan</w:t>
                            </w:r>
                          </w:p>
                          <w:p w:rsidR="00F32E23" w:rsidRDefault="00F32E23" w:rsidP="004911BD">
                            <w:pPr>
                              <w:pStyle w:val="7-first-last-name-sponsor"/>
                            </w:pPr>
                            <w:r w:rsidRPr="00B92EE0">
                              <w:t>Mark Roberts</w:t>
                            </w:r>
                          </w:p>
                          <w:p w:rsidR="00F32E23" w:rsidRDefault="00F32E23" w:rsidP="00E94AD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92EE0">
                              <w:rPr>
                                <w:noProof/>
                                <w:sz w:val="18"/>
                                <w:szCs w:val="18"/>
                              </w:rPr>
                              <w:t>Lansing, Michigan</w:t>
                            </w:r>
                          </w:p>
                          <w:p w:rsidR="00F32E23" w:rsidRDefault="00F32E23" w:rsidP="004911BD">
                            <w:pPr>
                              <w:pStyle w:val="7-first-last-name-sponsor"/>
                            </w:pPr>
                            <w:r w:rsidRPr="00B92EE0">
                              <w:t>Ashley Skaggs</w:t>
                            </w:r>
                          </w:p>
                          <w:p w:rsidR="00F32E23" w:rsidRDefault="00F32E23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Lansing, Michigan</w:t>
                            </w:r>
                          </w:p>
                          <w:p w:rsidR="00F32E23" w:rsidRDefault="00F32E23" w:rsidP="004911BD">
                            <w:pPr>
                              <w:pStyle w:val="7-first-last-name-sponsor"/>
                            </w:pPr>
                            <w:r w:rsidRPr="00B92EE0">
                              <w:t>Caleb Williams</w:t>
                            </w:r>
                          </w:p>
                          <w:p w:rsidR="00F32E23" w:rsidRDefault="00F32E23" w:rsidP="00E94ADB">
                            <w:pPr>
                              <w:pStyle w:val="8-city-state"/>
                              <w:rPr>
                                <w:noProof/>
                              </w:rPr>
                            </w:pPr>
                            <w:r w:rsidRPr="00B92EE0">
                              <w:rPr>
                                <w:noProof/>
                              </w:rPr>
                              <w:t>Lansing,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">
                <v:textbox inset="0,,0">
                  <w:txbxContent>
                    <w:p w:rsidR="00F32E23" w:rsidRPr="00ED0978" w:rsidRDefault="00F32E23" w:rsidP="00E94ADB">
                      <w:pPr>
                        <w:pStyle w:val="4-team-name"/>
                      </w:pPr>
                      <w:r w:rsidRPr="00B92EE0">
                        <w:rPr>
                          <w:noProof/>
                        </w:rPr>
                        <w:t>TWO MEN AND A TRUCK</w:t>
                      </w:r>
                    </w:p>
                    <w:p w:rsidR="00F32E23" w:rsidRPr="00B72738" w:rsidRDefault="00F32E23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F32E23" w:rsidRDefault="00F32E23" w:rsidP="004911BD">
                      <w:pPr>
                        <w:pStyle w:val="7-first-last-name-sponsor"/>
                      </w:pPr>
                      <w:r w:rsidRPr="00B92EE0">
                        <w:t>Jake Gaitan</w:t>
                      </w:r>
                    </w:p>
                    <w:p w:rsidR="00F32E23" w:rsidRDefault="00F32E23" w:rsidP="002810C3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Lansing, Michigan</w:t>
                      </w:r>
                    </w:p>
                    <w:p w:rsidR="00F32E23" w:rsidRDefault="00F32E23" w:rsidP="004911BD">
                      <w:pPr>
                        <w:pStyle w:val="7-first-last-name-sponsor"/>
                      </w:pPr>
                      <w:r w:rsidRPr="00B92EE0">
                        <w:t>Corey Lasley</w:t>
                      </w:r>
                    </w:p>
                    <w:p w:rsidR="00F32E23" w:rsidRDefault="00F32E23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Lansing, Michigan</w:t>
                      </w:r>
                    </w:p>
                    <w:p w:rsidR="00F32E23" w:rsidRDefault="00F32E23" w:rsidP="004911BD">
                      <w:pPr>
                        <w:pStyle w:val="7-first-last-name-sponsor"/>
                      </w:pPr>
                      <w:r w:rsidRPr="00B92EE0">
                        <w:t>Jon Nobis</w:t>
                      </w:r>
                    </w:p>
                    <w:p w:rsidR="00F32E23" w:rsidRDefault="00F32E23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Lansing, Michigan</w:t>
                      </w:r>
                    </w:p>
                    <w:p w:rsidR="00F32E23" w:rsidRDefault="00F32E23" w:rsidP="004911BD">
                      <w:pPr>
                        <w:pStyle w:val="7-first-last-name-sponsor"/>
                      </w:pPr>
                      <w:r w:rsidRPr="00B92EE0">
                        <w:t>Mark Roberts</w:t>
                      </w:r>
                    </w:p>
                    <w:p w:rsidR="00F32E23" w:rsidRDefault="00F32E23" w:rsidP="00E94AD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92EE0">
                        <w:rPr>
                          <w:noProof/>
                          <w:sz w:val="18"/>
                          <w:szCs w:val="18"/>
                        </w:rPr>
                        <w:t>Lansing, Michigan</w:t>
                      </w:r>
                    </w:p>
                    <w:p w:rsidR="00F32E23" w:rsidRDefault="00F32E23" w:rsidP="004911BD">
                      <w:pPr>
                        <w:pStyle w:val="7-first-last-name-sponsor"/>
                      </w:pPr>
                      <w:r w:rsidRPr="00B92EE0">
                        <w:t>Ashley Skaggs</w:t>
                      </w:r>
                    </w:p>
                    <w:p w:rsidR="00F32E23" w:rsidRDefault="00F32E23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Lansing, Michigan</w:t>
                      </w:r>
                    </w:p>
                    <w:p w:rsidR="00F32E23" w:rsidRDefault="00F32E23" w:rsidP="004911BD">
                      <w:pPr>
                        <w:pStyle w:val="7-first-last-name-sponsor"/>
                      </w:pPr>
                      <w:r w:rsidRPr="00B92EE0">
                        <w:t>Caleb Williams</w:t>
                      </w:r>
                    </w:p>
                    <w:p w:rsidR="00F32E23" w:rsidRDefault="00F32E23" w:rsidP="00E94ADB">
                      <w:pPr>
                        <w:pStyle w:val="8-city-state"/>
                        <w:rPr>
                          <w:noProof/>
                        </w:rPr>
                      </w:pPr>
                      <w:r w:rsidRPr="00B92EE0">
                        <w:rPr>
                          <w:noProof/>
                        </w:rPr>
                        <w:t>Lansing,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381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E18" w:rsidRDefault="004E2E18" w:rsidP="004E2E18">
                            <w:pPr>
                              <w:pStyle w:val="3-project-description"/>
                              <w:spacing w:after="100"/>
                            </w:pPr>
                            <w:r>
                              <w:t>TWO MEN AND A TRUCK is the fastest-growing franchised moving company in the country with more than 400 locations in 42 states and 4 countries.</w:t>
                            </w:r>
                          </w:p>
                          <w:p w:rsidR="004E2E18" w:rsidRDefault="004E2E18" w:rsidP="004E2E18">
                            <w:pPr>
                              <w:pStyle w:val="3-project-description"/>
                              <w:spacing w:after="100"/>
                            </w:pPr>
                            <w:r>
                              <w:t xml:space="preserve">While </w:t>
                            </w:r>
                            <w:r w:rsidRPr="009410D6">
                              <w:t xml:space="preserve">TWO MEN AND A TRUCK customers </w:t>
                            </w:r>
                            <w:r>
                              <w:t xml:space="preserve">can request </w:t>
                            </w:r>
                            <w:r w:rsidR="009026C2">
                              <w:t>to receive a moving estimate online</w:t>
                            </w:r>
                            <w:r>
                              <w:t xml:space="preserve">, if the </w:t>
                            </w:r>
                            <w:r w:rsidR="009026C2">
                              <w:t>customer’s</w:t>
                            </w:r>
                            <w:r>
                              <w:t xml:space="preserve"> </w:t>
                            </w:r>
                            <w:r w:rsidR="009026C2">
                              <w:t xml:space="preserve">home </w:t>
                            </w:r>
                            <w:r>
                              <w:t>is over 2,000 square feet, an in-</w:t>
                            </w:r>
                            <w:r w:rsidR="009026C2">
                              <w:t>home</w:t>
                            </w:r>
                            <w:r>
                              <w:t xml:space="preserve"> consultation </w:t>
                            </w:r>
                            <w:r w:rsidR="009026C2">
                              <w:t>may be</w:t>
                            </w:r>
                            <w:r>
                              <w:t xml:space="preserve"> required, which takes time both for </w:t>
                            </w:r>
                            <w:r w:rsidRPr="009410D6">
                              <w:t xml:space="preserve">TWO MEN AND A TRUCK and </w:t>
                            </w:r>
                            <w:r>
                              <w:t>its</w:t>
                            </w:r>
                            <w:r w:rsidRPr="009410D6">
                              <w:t xml:space="preserve"> customer</w:t>
                            </w:r>
                            <w:r>
                              <w:t>s.</w:t>
                            </w:r>
                          </w:p>
                          <w:p w:rsidR="004E2E18" w:rsidRDefault="004E2E18" w:rsidP="004E2E18">
                            <w:pPr>
                              <w:pStyle w:val="3-project-description"/>
                              <w:spacing w:after="100"/>
                            </w:pPr>
                            <w:r w:rsidRPr="009410D6">
                              <w:t xml:space="preserve">Our </w:t>
                            </w:r>
                            <w:r>
                              <w:t xml:space="preserve">three new features for TWO MEN AND A TRUCK’s </w:t>
                            </w:r>
                            <w:r w:rsidRPr="00657C7E">
                              <w:t xml:space="preserve">Online Moving Estimator </w:t>
                            </w:r>
                            <w:r w:rsidRPr="009410D6">
                              <w:t xml:space="preserve">make the </w:t>
                            </w:r>
                            <w:r>
                              <w:t xml:space="preserve">estimation </w:t>
                            </w:r>
                            <w:r w:rsidRPr="009410D6">
                              <w:t>process faster and more convenient for both parties</w:t>
                            </w:r>
                            <w:r>
                              <w:t>.</w:t>
                            </w:r>
                          </w:p>
                          <w:p w:rsidR="004E2E18" w:rsidRDefault="004E2E18" w:rsidP="004E2E18">
                            <w:pPr>
                              <w:pStyle w:val="3-project-description"/>
                              <w:spacing w:after="100"/>
                            </w:pPr>
                            <w:r>
                              <w:t xml:space="preserve">First, our online video chat service enables a customer to connect with a </w:t>
                            </w:r>
                            <w:r w:rsidRPr="009410D6">
                              <w:t xml:space="preserve">TWO MEN AND A TRUCK </w:t>
                            </w:r>
                            <w:r>
                              <w:t xml:space="preserve">agent who completes the </w:t>
                            </w:r>
                            <w:r w:rsidR="009026C2">
                              <w:t>estimate</w:t>
                            </w:r>
                            <w:r>
                              <w:t xml:space="preserve"> remotely through video conferencing.</w:t>
                            </w:r>
                          </w:p>
                          <w:p w:rsidR="004E2E18" w:rsidRDefault="004E2E18" w:rsidP="004E2E18">
                            <w:pPr>
                              <w:pStyle w:val="3-project-description"/>
                              <w:spacing w:after="100"/>
                            </w:pPr>
                            <w:r>
                              <w:t xml:space="preserve">Secondly, our web app allows </w:t>
                            </w:r>
                            <w:r w:rsidRPr="009410D6">
                              <w:t xml:space="preserve">TWO MEN AND A TRUCK </w:t>
                            </w:r>
                            <w:r>
                              <w:t xml:space="preserve">to select from a queue of waiting customers </w:t>
                            </w:r>
                            <w:r w:rsidR="009026C2">
                              <w:t>or</w:t>
                            </w:r>
                            <w:r>
                              <w:t xml:space="preserve"> schedule a video conference consultation at a later time.</w:t>
                            </w:r>
                          </w:p>
                          <w:p w:rsidR="004E2E18" w:rsidRDefault="004E2E18" w:rsidP="004E2E18">
                            <w:pPr>
                              <w:pStyle w:val="3-project-description"/>
                              <w:spacing w:after="100"/>
                            </w:pPr>
                            <w:r>
                              <w:t>Finally, our mobile apps remove the need for an agent to be involved and allow a customer to complete an estimate on their own time by using image recognition. Customers take pictures throughout their house or apartment, confirm objects in each image, and then submit a final list to obtain their estimate.</w:t>
                            </w:r>
                          </w:p>
                          <w:p w:rsidR="004E2E18" w:rsidRPr="00AF64D2" w:rsidRDefault="004E2E18" w:rsidP="004E2E18">
                            <w:pPr>
                              <w:pStyle w:val="3-project-description"/>
                              <w:spacing w:after="100"/>
                            </w:pPr>
                            <w:r>
                              <w:t xml:space="preserve">Our web app for </w:t>
                            </w:r>
                            <w:r w:rsidRPr="0013691D">
                              <w:t xml:space="preserve">Online Moving Estimator </w:t>
                            </w:r>
                            <w:r>
                              <w:t xml:space="preserve">is written in CSS, HTML and JavaScript. The video conferencing uses </w:t>
                            </w:r>
                            <w:proofErr w:type="spellStart"/>
                            <w:r>
                              <w:t>WebRTC</w:t>
                            </w:r>
                            <w:proofErr w:type="spellEnd"/>
                            <w:r>
                              <w:t xml:space="preserve">. YOLO provides the object recognition library. The backend uses ASP.NET/C# with a MySQL database. </w:t>
                            </w:r>
                            <w:r w:rsidRPr="00AF64D2">
                              <w:t xml:space="preserve">Our </w:t>
                            </w:r>
                            <w:r>
                              <w:t>mobile apps</w:t>
                            </w:r>
                            <w:r w:rsidRPr="00AF64D2">
                              <w:t xml:space="preserve"> are written in Swift 4 for iOS devices and Java for Android devices.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18pt;margin-top:133.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">
                <v:textbox>
                  <w:txbxContent>
                    <w:p w:rsidR="004E2E18" w:rsidRDefault="004E2E18" w:rsidP="004E2E18">
                      <w:pPr>
                        <w:pStyle w:val="3-project-description"/>
                        <w:spacing w:after="100"/>
                      </w:pPr>
                      <w:r>
                        <w:t>TWO MEN AND A TRUCK is the fastest-growing franchised moving company in the country with more than 400 locations in 42 states and 4 countries.</w:t>
                      </w:r>
                    </w:p>
                    <w:p w:rsidR="004E2E18" w:rsidRDefault="004E2E18" w:rsidP="004E2E18">
                      <w:pPr>
                        <w:pStyle w:val="3-project-description"/>
                        <w:spacing w:after="100"/>
                      </w:pPr>
                      <w:r>
                        <w:t xml:space="preserve">While </w:t>
                      </w:r>
                      <w:r w:rsidRPr="009410D6">
                        <w:t xml:space="preserve">TWO MEN AND A TRUCK customers </w:t>
                      </w:r>
                      <w:r>
                        <w:t xml:space="preserve">can request </w:t>
                      </w:r>
                      <w:r w:rsidR="009026C2">
                        <w:t>to receive a moving estimate online</w:t>
                      </w:r>
                      <w:r>
                        <w:t xml:space="preserve">, if the </w:t>
                      </w:r>
                      <w:r w:rsidR="009026C2">
                        <w:t>customer’s</w:t>
                      </w:r>
                      <w:r>
                        <w:t xml:space="preserve"> </w:t>
                      </w:r>
                      <w:r w:rsidR="009026C2">
                        <w:t xml:space="preserve">home </w:t>
                      </w:r>
                      <w:r>
                        <w:t>is over 2,000 square feet, an in-</w:t>
                      </w:r>
                      <w:r w:rsidR="009026C2">
                        <w:t>home</w:t>
                      </w:r>
                      <w:r>
                        <w:t xml:space="preserve"> consultation </w:t>
                      </w:r>
                      <w:r w:rsidR="009026C2">
                        <w:t>may be</w:t>
                      </w:r>
                      <w:r>
                        <w:t xml:space="preserve"> required, which takes time both for </w:t>
                      </w:r>
                      <w:r w:rsidRPr="009410D6">
                        <w:t xml:space="preserve">TWO MEN AND A TRUCK and </w:t>
                      </w:r>
                      <w:r>
                        <w:t>its</w:t>
                      </w:r>
                      <w:r w:rsidRPr="009410D6">
                        <w:t xml:space="preserve"> customer</w:t>
                      </w:r>
                      <w:r>
                        <w:t>s.</w:t>
                      </w:r>
                    </w:p>
                    <w:p w:rsidR="004E2E18" w:rsidRDefault="004E2E18" w:rsidP="004E2E18">
                      <w:pPr>
                        <w:pStyle w:val="3-project-description"/>
                        <w:spacing w:after="100"/>
                      </w:pPr>
                      <w:r w:rsidRPr="009410D6">
                        <w:t xml:space="preserve">Our </w:t>
                      </w:r>
                      <w:r>
                        <w:t xml:space="preserve">three new features for TWO MEN AND A TRUCK’s </w:t>
                      </w:r>
                      <w:r w:rsidRPr="00657C7E">
                        <w:t xml:space="preserve">Online Moving Estimator </w:t>
                      </w:r>
                      <w:r w:rsidRPr="009410D6">
                        <w:t xml:space="preserve">make the </w:t>
                      </w:r>
                      <w:r>
                        <w:t xml:space="preserve">estimation </w:t>
                      </w:r>
                      <w:r w:rsidRPr="009410D6">
                        <w:t>process faster and more convenient for both parties</w:t>
                      </w:r>
                      <w:r>
                        <w:t>.</w:t>
                      </w:r>
                    </w:p>
                    <w:p w:rsidR="004E2E18" w:rsidRDefault="004E2E18" w:rsidP="004E2E18">
                      <w:pPr>
                        <w:pStyle w:val="3-project-description"/>
                        <w:spacing w:after="100"/>
                      </w:pPr>
                      <w:r>
                        <w:t xml:space="preserve">First, our online video chat service enables a customer to connect with a </w:t>
                      </w:r>
                      <w:r w:rsidRPr="009410D6">
                        <w:t xml:space="preserve">TWO MEN AND A TRUCK </w:t>
                      </w:r>
                      <w:r>
                        <w:t xml:space="preserve">agent who completes the </w:t>
                      </w:r>
                      <w:r w:rsidR="009026C2">
                        <w:t>estimate</w:t>
                      </w:r>
                      <w:r>
                        <w:t xml:space="preserve"> remotely through video conferencing.</w:t>
                      </w:r>
                    </w:p>
                    <w:p w:rsidR="004E2E18" w:rsidRDefault="004E2E18" w:rsidP="004E2E18">
                      <w:pPr>
                        <w:pStyle w:val="3-project-description"/>
                        <w:spacing w:after="100"/>
                      </w:pPr>
                      <w:r>
                        <w:t xml:space="preserve">Secondly, our web app allows </w:t>
                      </w:r>
                      <w:r w:rsidRPr="009410D6">
                        <w:t xml:space="preserve">TWO MEN AND A TRUCK </w:t>
                      </w:r>
                      <w:r>
                        <w:t xml:space="preserve">to select from a queue of waiting customers </w:t>
                      </w:r>
                      <w:r w:rsidR="009026C2">
                        <w:t>or</w:t>
                      </w:r>
                      <w:r>
                        <w:t xml:space="preserve"> schedule a video conference consultation at a later time.</w:t>
                      </w:r>
                    </w:p>
                    <w:p w:rsidR="004E2E18" w:rsidRDefault="004E2E18" w:rsidP="004E2E18">
                      <w:pPr>
                        <w:pStyle w:val="3-project-description"/>
                        <w:spacing w:after="100"/>
                      </w:pPr>
                      <w:r>
                        <w:t>Finally, our mobile apps remove the need for an agent to be involved and allow a customer to complete an estimate on their own time by using image recognition. Customers take pictures throughout their house or apartment, confirm objects in each image, and then submit a final list to obtain their estimate.</w:t>
                      </w:r>
                    </w:p>
                    <w:p w:rsidR="004E2E18" w:rsidRPr="00AF64D2" w:rsidRDefault="004E2E18" w:rsidP="004E2E18">
                      <w:pPr>
                        <w:pStyle w:val="3-project-description"/>
                        <w:spacing w:after="100"/>
                      </w:pPr>
                      <w:r>
                        <w:t xml:space="preserve">Our web app for </w:t>
                      </w:r>
                      <w:r w:rsidRPr="0013691D">
                        <w:t xml:space="preserve">Online Moving Estimator </w:t>
                      </w:r>
                      <w:r>
                        <w:t xml:space="preserve">is written in CSS, HTML and JavaScript. The video conferencing uses </w:t>
                      </w:r>
                      <w:proofErr w:type="spellStart"/>
                      <w:r>
                        <w:t>WebRTC</w:t>
                      </w:r>
                      <w:proofErr w:type="spellEnd"/>
                      <w:r>
                        <w:t xml:space="preserve">. YOLO provides the object recognition library. The backend uses ASP.NET/C# with a MySQL database. </w:t>
                      </w:r>
                      <w:r w:rsidRPr="00AF64D2">
                        <w:t xml:space="preserve">Our </w:t>
                      </w:r>
                      <w:r>
                        <w:t>mobile apps</w:t>
                      </w:r>
                      <w:r w:rsidRPr="00AF64D2">
                        <w:t xml:space="preserve"> are written in Swift 4 for iOS devices and Java for Android devices.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0" b="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E23" w:rsidRPr="00ED0978" w:rsidRDefault="00F32E23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F32E23" w:rsidRPr="00ED0978" w:rsidRDefault="00F32E23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F32E23" w:rsidRDefault="00F32E23" w:rsidP="00794D60">
                            <w:pPr>
                              <w:pStyle w:val="6-first-last-name"/>
                              <w:rPr>
                                <w:noProof/>
                              </w:rPr>
                            </w:pPr>
                            <w:r w:rsidRPr="00B92EE0">
                              <w:rPr>
                                <w:noProof/>
                              </w:rPr>
                              <w:t>Liyang Ye</w:t>
                            </w:r>
                          </w:p>
                          <w:p w:rsidR="00F32E23" w:rsidRDefault="00F32E23" w:rsidP="008E42D3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Hangzhou, Zhejiang, China</w:t>
                            </w:r>
                          </w:p>
                          <w:p w:rsidR="00F32E23" w:rsidRDefault="00F32E23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Clayton Wilson</w:t>
                            </w:r>
                          </w:p>
                          <w:p w:rsidR="00F32E23" w:rsidRDefault="00F32E23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Canton, Michigan</w:t>
                            </w:r>
                          </w:p>
                          <w:p w:rsidR="00F32E23" w:rsidRDefault="00F32E23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Daria Tarasova</w:t>
                            </w:r>
                          </w:p>
                          <w:p w:rsidR="00F32E23" w:rsidRDefault="00F32E23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Holt, Michigan</w:t>
                            </w:r>
                          </w:p>
                          <w:p w:rsidR="00F32E23" w:rsidRDefault="00F32E23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Bradley Williams</w:t>
                            </w:r>
                          </w:p>
                          <w:p w:rsidR="00F32E23" w:rsidRDefault="00F32E23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92EE0">
                              <w:rPr>
                                <w:noProof/>
                                <w:sz w:val="18"/>
                                <w:szCs w:val="18"/>
                              </w:rPr>
                              <w:t>Midland, Michigan</w:t>
                            </w:r>
                          </w:p>
                          <w:p w:rsidR="00F32E23" w:rsidRDefault="00F32E23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Kevin Dittman</w:t>
                            </w:r>
                          </w:p>
                          <w:p w:rsidR="00F32E23" w:rsidRDefault="00F32E23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South Lyon,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">
                <v:textbox inset="0,,0">
                  <w:txbxContent>
                    <w:p w:rsidR="00F32E23" w:rsidRPr="00ED0978" w:rsidRDefault="00F32E23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F32E23" w:rsidRPr="00ED0978" w:rsidRDefault="00F32E23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F32E23" w:rsidRDefault="00F32E23" w:rsidP="00794D60">
                      <w:pPr>
                        <w:pStyle w:val="6-first-last-name"/>
                        <w:rPr>
                          <w:noProof/>
                        </w:rPr>
                      </w:pPr>
                      <w:r w:rsidRPr="00B92EE0">
                        <w:rPr>
                          <w:noProof/>
                        </w:rPr>
                        <w:t>Liyang Ye</w:t>
                      </w:r>
                    </w:p>
                    <w:p w:rsidR="00F32E23" w:rsidRDefault="00F32E23" w:rsidP="008E42D3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Hangzhou, Zhejiang, China</w:t>
                      </w:r>
                    </w:p>
                    <w:p w:rsidR="00F32E23" w:rsidRDefault="00F32E23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Clayton Wilson</w:t>
                      </w:r>
                    </w:p>
                    <w:p w:rsidR="00F32E23" w:rsidRDefault="00F32E23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Canton, Michigan</w:t>
                      </w:r>
                    </w:p>
                    <w:p w:rsidR="00F32E23" w:rsidRDefault="00F32E23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Daria Tarasova</w:t>
                      </w:r>
                    </w:p>
                    <w:p w:rsidR="00F32E23" w:rsidRDefault="00F32E23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Holt, Michigan</w:t>
                      </w:r>
                    </w:p>
                    <w:p w:rsidR="00F32E23" w:rsidRDefault="00F32E23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Bradley Williams</w:t>
                      </w:r>
                    </w:p>
                    <w:p w:rsidR="00F32E23" w:rsidRDefault="00F32E23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92EE0">
                        <w:rPr>
                          <w:noProof/>
                          <w:sz w:val="18"/>
                          <w:szCs w:val="18"/>
                        </w:rPr>
                        <w:t>Midland, Michigan</w:t>
                      </w:r>
                    </w:p>
                    <w:p w:rsidR="00F32E23" w:rsidRDefault="00F32E23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Kevin Dittman</w:t>
                      </w:r>
                    </w:p>
                    <w:p w:rsidR="00F32E23" w:rsidRDefault="00F32E23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South Lyon,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E23" w:rsidRDefault="00F32E23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105275" cy="2729230"/>
                                  <wp:effectExtent l="0" t="0" r="0" b="0"/>
                                  <wp:docPr id="4" name="Picture 4" descr="Z:\Dropbox\CSE498\2017_08\design-day\coe-booklet\team-pages\1-template-to-teams\2-team-photos\thumbnails\2017-08-two-men-and-a-tru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7_08\design-day\coe-booklet\team-pages\1-template-to-teams\2-team-photos\thumbnails\2017-08-two-men-and-a-tru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LBBM9Q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F32E23" w:rsidRDefault="00F32E23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105275" cy="2729230"/>
                            <wp:effectExtent l="0" t="0" r="0" b="0"/>
                            <wp:docPr id="4" name="Picture 4" descr="Z:\Dropbox\CSE498\2017_08\design-day\coe-booklet\team-pages\1-template-to-teams\2-team-photos\thumbnails\2017-08-two-men-and-a-tru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7_08\design-day\coe-booklet\team-pages\1-template-to-teams\2-team-photos\thumbnails\2017-08-two-men-and-a-truc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r:link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272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0" b="762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E23" w:rsidRDefault="00F32E23" w:rsidP="00ED345C">
                            <w:pPr>
                              <w:pStyle w:val="1-company-name"/>
                            </w:pPr>
                            <w:r w:rsidRPr="00B92EE0">
                              <w:rPr>
                                <w:noProof/>
                              </w:rPr>
                              <w:t>TWO MEN AND A TRUCK®</w:t>
                            </w:r>
                          </w:p>
                          <w:p w:rsidR="00F32E23" w:rsidRPr="00972032" w:rsidRDefault="00F32E23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B92EE0">
                              <w:rPr>
                                <w:noProof/>
                                <w:sz w:val="46"/>
                                <w:szCs w:val="46"/>
                              </w:rPr>
                              <w:t>Online Moving Estimator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">
                <v:textbox>
                  <w:txbxContent>
                    <w:p w:rsidR="00F32E23" w:rsidRDefault="00F32E23" w:rsidP="00ED345C">
                      <w:pPr>
                        <w:pStyle w:val="1-company-name"/>
                      </w:pPr>
                      <w:r w:rsidRPr="00B92EE0">
                        <w:rPr>
                          <w:noProof/>
                        </w:rPr>
                        <w:t>TWO MEN AND A TRUCK®</w:t>
                      </w:r>
                    </w:p>
                    <w:p w:rsidR="00F32E23" w:rsidRPr="00972032" w:rsidRDefault="00F32E23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B92EE0">
                        <w:rPr>
                          <w:noProof/>
                          <w:sz w:val="46"/>
                          <w:szCs w:val="46"/>
                        </w:rPr>
                        <w:t>Online Moving Estimator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32E23" w:rsidRDefault="00C065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978E452" wp14:editId="6DDBEA70">
                <wp:simplePos x="0" y="0"/>
                <wp:positionH relativeFrom="column">
                  <wp:posOffset>3724275</wp:posOffset>
                </wp:positionH>
                <wp:positionV relativeFrom="paragraph">
                  <wp:posOffset>2298700</wp:posOffset>
                </wp:positionV>
                <wp:extent cx="1624330" cy="28238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282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58D" w:rsidRDefault="00C0658D" w:rsidP="00C0658D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402F9" wp14:editId="0C9311EE">
                                  <wp:extent cx="1235642" cy="2560320"/>
                                  <wp:effectExtent l="0" t="0" r="317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phone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642" cy="256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8E4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293.25pt;margin-top:181pt;width:127.9pt;height:222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" filled="f" stroked="f">
                <v:textbox>
                  <w:txbxContent>
                    <w:p w:rsidR="00C0658D" w:rsidRDefault="00C0658D" w:rsidP="00C0658D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7C2402F9" wp14:editId="0C9311EE">
                            <wp:extent cx="1235642" cy="2560320"/>
                            <wp:effectExtent l="0" t="0" r="317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phone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642" cy="2560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A9DA4D" wp14:editId="71288D44">
                <wp:simplePos x="0" y="0"/>
                <wp:positionH relativeFrom="margin">
                  <wp:posOffset>5600700</wp:posOffset>
                </wp:positionH>
                <wp:positionV relativeFrom="page">
                  <wp:posOffset>2947988</wp:posOffset>
                </wp:positionV>
                <wp:extent cx="1781810" cy="2671762"/>
                <wp:effectExtent l="0" t="0" r="8890" b="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810" cy="2671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658D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97E3001" wp14:editId="79048E78">
                                  <wp:extent cx="1271104" cy="2560320"/>
                                  <wp:effectExtent l="0" t="0" r="571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eam-two-men-and-a-truck-artwork-3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1104" cy="256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58D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0658D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0658D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0658D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0658D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0658D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0658D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0658D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0658D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0658D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0658D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0658D" w:rsidRPr="006732DA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9DA4D" id="Text Box 31" o:spid="_x0000_s1032" type="#_x0000_t202" style="position:absolute;margin-left:441pt;margin-top:232.15pt;width:140.3pt;height:210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" filled="f" stroked="f">
                <v:textbox inset="0,0,0,0">
                  <w:txbxContent>
                    <w:p w:rsidR="00C0658D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97E3001" wp14:editId="79048E78">
                            <wp:extent cx="1271104" cy="2560320"/>
                            <wp:effectExtent l="0" t="0" r="571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eam-two-men-and-a-truck-artwork-3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1104" cy="2560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658D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0658D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0658D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0658D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0658D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0658D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0658D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0658D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0658D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0658D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0658D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0658D" w:rsidRPr="006732DA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4114800</wp:posOffset>
                </wp:positionH>
                <wp:positionV relativeFrom="paragraph">
                  <wp:posOffset>4756468</wp:posOffset>
                </wp:positionV>
                <wp:extent cx="3326130" cy="12192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2E23" w:rsidRDefault="00F32E23" w:rsidP="005C277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596336" cy="1005840"/>
                                  <wp:effectExtent l="0" t="0" r="4445" b="3810"/>
                                  <wp:docPr id="2" name="Picture 2" descr="Z:\Dropbox\CSE498\2017_08\design-day\coe-booklet\team-pages\1-template-to-teams\3-sponsor-logos\2017-08-two-men-and-a-truc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7_08\design-day\coe-booklet\team-pages\1-template-to-teams\3-sponsor-logos\2017-08-two-men-and-a-truc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r:link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6336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24pt;margin-top:374.55pt;width:261.9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" filled="f" stroked="f">
                <v:textbox>
                  <w:txbxContent>
                    <w:p w:rsidR="00F32E23" w:rsidRDefault="00F32E23" w:rsidP="005C277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1596336" cy="1005840"/>
                            <wp:effectExtent l="0" t="0" r="4445" b="3810"/>
                            <wp:docPr id="2" name="Picture 2" descr="Z:\Dropbox\CSE498\2017_08\design-day\coe-booklet\team-pages\1-template-to-teams\3-sponsor-logos\2017-08-two-men-and-a-truc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7_08\design-day\coe-booklet\team-pages\1-template-to-teams\3-sponsor-logos\2017-08-two-men-and-a-truc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r:link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6336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C4DD5D" wp14:editId="316D0151">
                <wp:simplePos x="0" y="0"/>
                <wp:positionH relativeFrom="page">
                  <wp:align>right</wp:align>
                </wp:positionH>
                <wp:positionV relativeFrom="page">
                  <wp:posOffset>1528445</wp:posOffset>
                </wp:positionV>
                <wp:extent cx="3895725" cy="2309495"/>
                <wp:effectExtent l="0" t="0" r="9525" b="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2309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658D" w:rsidRDefault="00C0658D" w:rsidP="00C0658D">
                            <w:pPr>
                              <w:spacing w:before="60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C0658D" w:rsidRPr="006732DA" w:rsidRDefault="00C0658D" w:rsidP="00C0658D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D7D53BE" wp14:editId="3C027631">
                                  <wp:extent cx="3474720" cy="1857421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eam-two-men-and-a-truck-artwork-1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4720" cy="1857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4DD5D" id="_x0000_s1034" type="#_x0000_t202" style="position:absolute;margin-left:255.55pt;margin-top:120.35pt;width:306.75pt;height:181.8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" filled="f" stroked="f">
                <v:textbox inset="0,0,0,0">
                  <w:txbxContent>
                    <w:p w:rsidR="00C0658D" w:rsidRDefault="00C0658D" w:rsidP="00C0658D">
                      <w:pPr>
                        <w:spacing w:before="60"/>
                        <w:rPr>
                          <w:noProof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  <w:p w:rsidR="00C0658D" w:rsidRPr="006732DA" w:rsidRDefault="00C0658D" w:rsidP="00C0658D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D7D53BE" wp14:editId="3C027631">
                            <wp:extent cx="3474720" cy="1857421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eam-two-men-and-a-truck-artwork-1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4720" cy="1857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32E23" w:rsidSect="00F32E23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E23" w:rsidRDefault="00F32E23">
      <w:r>
        <w:separator/>
      </w:r>
    </w:p>
  </w:endnote>
  <w:endnote w:type="continuationSeparator" w:id="0">
    <w:p w:rsidR="00F32E23" w:rsidRDefault="00F32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E23" w:rsidRDefault="00F32E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E23" w:rsidRDefault="00F32E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E23" w:rsidRPr="00F4529A" w:rsidRDefault="00F32E23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B92EE0">
      <w:rPr>
        <w:noProof/>
        <w:color w:val="92D050"/>
        <w:sz w:val="20"/>
        <w:szCs w:val="20"/>
      </w:rPr>
      <w:t>18</w:t>
    </w:r>
    <w:r>
      <w:rPr>
        <w:sz w:val="24"/>
        <w:szCs w:val="24"/>
      </w:rPr>
      <w:tab/>
    </w:r>
    <w:r>
      <w:rPr>
        <w:sz w:val="24"/>
        <w:szCs w:val="24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Pr="00F4529A" w:rsidRDefault="00AD6C26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B92EE0">
      <w:rPr>
        <w:noProof/>
        <w:color w:val="92D050"/>
        <w:sz w:val="20"/>
        <w:szCs w:val="20"/>
      </w:rPr>
      <w:t>18</w:t>
    </w:r>
    <w:r w:rsidR="00F36CF4">
      <w:rPr>
        <w:sz w:val="24"/>
        <w:szCs w:val="24"/>
      </w:rPr>
      <w:tab/>
    </w:r>
    <w:r w:rsidR="00F36CF4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E23" w:rsidRDefault="00F32E23">
      <w:r>
        <w:separator/>
      </w:r>
    </w:p>
  </w:footnote>
  <w:footnote w:type="continuationSeparator" w:id="0">
    <w:p w:rsidR="00F32E23" w:rsidRDefault="00F32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E23" w:rsidRDefault="00F32E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E23" w:rsidRDefault="00F32E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E23" w:rsidRPr="001F32F5" w:rsidRDefault="00F32E23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B92EE0">
      <w:rPr>
        <w:b/>
        <w:noProof/>
        <w:color w:val="808080"/>
      </w:rPr>
      <w:t>3405</w:t>
    </w:r>
    <w:r w:rsidRPr="001F32F5">
      <w:rPr>
        <w:b/>
        <w:noProof/>
        <w:color w:val="808080"/>
      </w:rPr>
      <w:t xml:space="preserve"> | </w:t>
    </w:r>
    <w:r w:rsidRPr="00B92EE0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B92EE0">
      <w:rPr>
        <w:b/>
        <w:noProof/>
        <w:color w:val="92D050"/>
      </w:rPr>
      <w:t>11:14 a.m.</w:t>
    </w:r>
    <w:r w:rsidRPr="001F32F5">
      <w:rPr>
        <w:b/>
        <w:color w:val="18453B"/>
      </w:rPr>
      <w:tab/>
    </w:r>
    <w:r w:rsidRPr="001F32F5">
      <w:rPr>
        <w:b/>
        <w:color w:val="18453B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Pr="001F32F5" w:rsidRDefault="00AD6C26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B92EE0">
      <w:rPr>
        <w:b/>
        <w:noProof/>
        <w:color w:val="808080"/>
      </w:rPr>
      <w:t>3405</w:t>
    </w:r>
    <w:r w:rsidRPr="001F32F5">
      <w:rPr>
        <w:b/>
        <w:noProof/>
        <w:color w:val="808080"/>
      </w:rPr>
      <w:t xml:space="preserve"> | </w:t>
    </w:r>
    <w:r w:rsidRPr="00B92EE0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B92EE0">
      <w:rPr>
        <w:b/>
        <w:noProof/>
        <w:color w:val="92D050"/>
      </w:rPr>
      <w:t>11:14 a.m.</w:t>
    </w:r>
    <w:r w:rsidR="00F36CF4" w:rsidRPr="001F32F5">
      <w:rPr>
        <w:b/>
        <w:color w:val="18453B"/>
      </w:rPr>
      <w:tab/>
    </w:r>
    <w:r w:rsidR="00F36CF4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>
      <o:colormru v:ext="edit" colors="#58a907,#26cb0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82E9C"/>
    <w:rsid w:val="00090E30"/>
    <w:rsid w:val="00092D7B"/>
    <w:rsid w:val="0009774A"/>
    <w:rsid w:val="000A262C"/>
    <w:rsid w:val="000A3731"/>
    <w:rsid w:val="000A3846"/>
    <w:rsid w:val="000A7BBF"/>
    <w:rsid w:val="000B0229"/>
    <w:rsid w:val="000B158D"/>
    <w:rsid w:val="000B2C68"/>
    <w:rsid w:val="000B406F"/>
    <w:rsid w:val="000C0ECD"/>
    <w:rsid w:val="000D6085"/>
    <w:rsid w:val="000F0C5C"/>
    <w:rsid w:val="00100955"/>
    <w:rsid w:val="00104DEA"/>
    <w:rsid w:val="00122AE3"/>
    <w:rsid w:val="0012340F"/>
    <w:rsid w:val="00146F0C"/>
    <w:rsid w:val="001568C2"/>
    <w:rsid w:val="0018786E"/>
    <w:rsid w:val="00193E73"/>
    <w:rsid w:val="001A438D"/>
    <w:rsid w:val="001E7C5A"/>
    <w:rsid w:val="001F32F5"/>
    <w:rsid w:val="001F4370"/>
    <w:rsid w:val="0020141E"/>
    <w:rsid w:val="00212540"/>
    <w:rsid w:val="00246EBD"/>
    <w:rsid w:val="002662FB"/>
    <w:rsid w:val="00271253"/>
    <w:rsid w:val="002810C3"/>
    <w:rsid w:val="0028370F"/>
    <w:rsid w:val="002A185A"/>
    <w:rsid w:val="002B10C3"/>
    <w:rsid w:val="002C22BD"/>
    <w:rsid w:val="002C2EE6"/>
    <w:rsid w:val="002C3DA0"/>
    <w:rsid w:val="002D3ABA"/>
    <w:rsid w:val="002D7649"/>
    <w:rsid w:val="002E0B06"/>
    <w:rsid w:val="002F36C1"/>
    <w:rsid w:val="00313594"/>
    <w:rsid w:val="00313610"/>
    <w:rsid w:val="003709E0"/>
    <w:rsid w:val="00370A12"/>
    <w:rsid w:val="00371355"/>
    <w:rsid w:val="00373193"/>
    <w:rsid w:val="0037422E"/>
    <w:rsid w:val="003772F3"/>
    <w:rsid w:val="00383309"/>
    <w:rsid w:val="003914D9"/>
    <w:rsid w:val="003A5FF9"/>
    <w:rsid w:val="003B27C2"/>
    <w:rsid w:val="003B7D15"/>
    <w:rsid w:val="003C423B"/>
    <w:rsid w:val="003E2D86"/>
    <w:rsid w:val="003E3253"/>
    <w:rsid w:val="003E3DC3"/>
    <w:rsid w:val="003F1C03"/>
    <w:rsid w:val="00411008"/>
    <w:rsid w:val="004145C2"/>
    <w:rsid w:val="00420432"/>
    <w:rsid w:val="00422368"/>
    <w:rsid w:val="00422BC3"/>
    <w:rsid w:val="00445501"/>
    <w:rsid w:val="00451D8D"/>
    <w:rsid w:val="00461F73"/>
    <w:rsid w:val="004741AE"/>
    <w:rsid w:val="004911BD"/>
    <w:rsid w:val="004A4554"/>
    <w:rsid w:val="004B081F"/>
    <w:rsid w:val="004C0C25"/>
    <w:rsid w:val="004D67A7"/>
    <w:rsid w:val="004E2E18"/>
    <w:rsid w:val="004E645F"/>
    <w:rsid w:val="005102AB"/>
    <w:rsid w:val="0052024D"/>
    <w:rsid w:val="005253B7"/>
    <w:rsid w:val="00526974"/>
    <w:rsid w:val="00534C89"/>
    <w:rsid w:val="0055141B"/>
    <w:rsid w:val="00557019"/>
    <w:rsid w:val="0058702C"/>
    <w:rsid w:val="0059399B"/>
    <w:rsid w:val="00594885"/>
    <w:rsid w:val="005A282B"/>
    <w:rsid w:val="005B6E1C"/>
    <w:rsid w:val="005C277F"/>
    <w:rsid w:val="005D0323"/>
    <w:rsid w:val="005D636D"/>
    <w:rsid w:val="005E70EA"/>
    <w:rsid w:val="005F5A9E"/>
    <w:rsid w:val="00603268"/>
    <w:rsid w:val="00604649"/>
    <w:rsid w:val="00623A11"/>
    <w:rsid w:val="00646732"/>
    <w:rsid w:val="00656DED"/>
    <w:rsid w:val="00663159"/>
    <w:rsid w:val="006732DA"/>
    <w:rsid w:val="006A1F13"/>
    <w:rsid w:val="006A7AB3"/>
    <w:rsid w:val="006B35A2"/>
    <w:rsid w:val="006D2867"/>
    <w:rsid w:val="006D5647"/>
    <w:rsid w:val="006F616D"/>
    <w:rsid w:val="007006FD"/>
    <w:rsid w:val="00703FF2"/>
    <w:rsid w:val="00715A3E"/>
    <w:rsid w:val="00715BDC"/>
    <w:rsid w:val="00750310"/>
    <w:rsid w:val="007504EC"/>
    <w:rsid w:val="00754057"/>
    <w:rsid w:val="007610D5"/>
    <w:rsid w:val="00777160"/>
    <w:rsid w:val="00777FEF"/>
    <w:rsid w:val="00794D60"/>
    <w:rsid w:val="0079787E"/>
    <w:rsid w:val="007A4341"/>
    <w:rsid w:val="007A4801"/>
    <w:rsid w:val="007B57E0"/>
    <w:rsid w:val="007C36C7"/>
    <w:rsid w:val="007C3A04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90BAD"/>
    <w:rsid w:val="008A0303"/>
    <w:rsid w:val="008B0688"/>
    <w:rsid w:val="008C1D48"/>
    <w:rsid w:val="008D0DBF"/>
    <w:rsid w:val="008E42D3"/>
    <w:rsid w:val="008E49FB"/>
    <w:rsid w:val="008F5A19"/>
    <w:rsid w:val="009026C2"/>
    <w:rsid w:val="009064CE"/>
    <w:rsid w:val="009065A2"/>
    <w:rsid w:val="00912724"/>
    <w:rsid w:val="00916E50"/>
    <w:rsid w:val="0092308C"/>
    <w:rsid w:val="0094260E"/>
    <w:rsid w:val="009444E2"/>
    <w:rsid w:val="009644EC"/>
    <w:rsid w:val="00972032"/>
    <w:rsid w:val="00977A7C"/>
    <w:rsid w:val="00984877"/>
    <w:rsid w:val="00987900"/>
    <w:rsid w:val="009A4BBE"/>
    <w:rsid w:val="009A604A"/>
    <w:rsid w:val="009C6F9E"/>
    <w:rsid w:val="009D4107"/>
    <w:rsid w:val="009F149A"/>
    <w:rsid w:val="00A002DD"/>
    <w:rsid w:val="00A051EA"/>
    <w:rsid w:val="00A14540"/>
    <w:rsid w:val="00A16339"/>
    <w:rsid w:val="00A239BE"/>
    <w:rsid w:val="00A25B15"/>
    <w:rsid w:val="00A31446"/>
    <w:rsid w:val="00A353BC"/>
    <w:rsid w:val="00A43A82"/>
    <w:rsid w:val="00A55000"/>
    <w:rsid w:val="00A75498"/>
    <w:rsid w:val="00A85183"/>
    <w:rsid w:val="00AC030C"/>
    <w:rsid w:val="00AD6C26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643D"/>
    <w:rsid w:val="00BB70F1"/>
    <w:rsid w:val="00BD1EEB"/>
    <w:rsid w:val="00BD62DE"/>
    <w:rsid w:val="00BE1246"/>
    <w:rsid w:val="00C0658D"/>
    <w:rsid w:val="00C07AA6"/>
    <w:rsid w:val="00C10141"/>
    <w:rsid w:val="00C1210A"/>
    <w:rsid w:val="00C16431"/>
    <w:rsid w:val="00C21134"/>
    <w:rsid w:val="00C21B47"/>
    <w:rsid w:val="00C23F87"/>
    <w:rsid w:val="00C304A5"/>
    <w:rsid w:val="00C3773C"/>
    <w:rsid w:val="00C501E9"/>
    <w:rsid w:val="00C53BEF"/>
    <w:rsid w:val="00C57C6C"/>
    <w:rsid w:val="00C73B54"/>
    <w:rsid w:val="00C82844"/>
    <w:rsid w:val="00C8314E"/>
    <w:rsid w:val="00C970A7"/>
    <w:rsid w:val="00C9740D"/>
    <w:rsid w:val="00C97521"/>
    <w:rsid w:val="00CB091B"/>
    <w:rsid w:val="00CB306C"/>
    <w:rsid w:val="00CB3BB6"/>
    <w:rsid w:val="00CD628C"/>
    <w:rsid w:val="00D05289"/>
    <w:rsid w:val="00D13B36"/>
    <w:rsid w:val="00D337F0"/>
    <w:rsid w:val="00D5701B"/>
    <w:rsid w:val="00D5720D"/>
    <w:rsid w:val="00D66147"/>
    <w:rsid w:val="00D83CCF"/>
    <w:rsid w:val="00D94B95"/>
    <w:rsid w:val="00D979F8"/>
    <w:rsid w:val="00DA10D2"/>
    <w:rsid w:val="00DB299B"/>
    <w:rsid w:val="00DB7785"/>
    <w:rsid w:val="00DD133F"/>
    <w:rsid w:val="00DD4B1C"/>
    <w:rsid w:val="00DE340E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4EE4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07C3C"/>
    <w:rsid w:val="00F13FB0"/>
    <w:rsid w:val="00F14B0E"/>
    <w:rsid w:val="00F226BB"/>
    <w:rsid w:val="00F32E23"/>
    <w:rsid w:val="00F33E39"/>
    <w:rsid w:val="00F34FF0"/>
    <w:rsid w:val="00F36CF4"/>
    <w:rsid w:val="00F40CA8"/>
    <w:rsid w:val="00F4264F"/>
    <w:rsid w:val="00F4529A"/>
    <w:rsid w:val="00F71BD4"/>
    <w:rsid w:val="00F8045B"/>
    <w:rsid w:val="00F80E65"/>
    <w:rsid w:val="00F83C61"/>
    <w:rsid w:val="00F90BF4"/>
    <w:rsid w:val="00F91FC8"/>
    <w:rsid w:val="00FA14C3"/>
    <w:rsid w:val="00FB6A21"/>
    <w:rsid w:val="00FC2426"/>
    <w:rsid w:val="00FC343D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58a907,#26cb0b"/>
    </o:shapedefaults>
    <o:shapelayout v:ext="edit">
      <o:idmap v:ext="edit" data="1"/>
    </o:shapelayout>
  </w:shapeDefaults>
  <w:decimalSymbol w:val="."/>
  <w:listSeparator w:val=","/>
  <w15:chartTrackingRefBased/>
  <w15:docId w15:val="{77F1A853-9D9A-40C2-90C5-7570E7DCB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8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8-city-state">
    <w:name w:val="8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  <w:style w:type="paragraph" w:customStyle="1" w:styleId="7-first-last-name-sponsor">
    <w:name w:val="7-first-last-name-sponsor"/>
    <w:basedOn w:val="6-first-last-name"/>
    <w:qFormat/>
    <w:rsid w:val="004911BD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file:///Z:\Dropbox\CSE498\2017_08\design-day\coe-booklet\team-pages\1-template-to-teams\2-team-photos\thumbnails\2017-08-two-men-and-a-truck.jpg" TargetMode="External"/><Relationship Id="rId26" Type="http://schemas.openxmlformats.org/officeDocument/2006/relationships/image" Target="media/image20.jpeg"/><Relationship Id="rId39" Type="http://schemas.openxmlformats.org/officeDocument/2006/relationships/footer" Target="footer4.xml"/><Relationship Id="rId3" Type="http://schemas.openxmlformats.org/officeDocument/2006/relationships/webSettings" Target="webSettings.xml"/><Relationship Id="rId34" Type="http://schemas.openxmlformats.org/officeDocument/2006/relationships/image" Target="file:///Z:\Dropbox\CSE498\2017_08\design-day\coe-booklet\team-pages\1-template-to-teams\3-sponsor-logos\2017-08-two-men-and-a-truck.png" TargetMode="External"/><Relationship Id="rId42" Type="http://schemas.openxmlformats.org/officeDocument/2006/relationships/footer" Target="footer6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33" Type="http://schemas.openxmlformats.org/officeDocument/2006/relationships/image" Target="media/image40.png"/><Relationship Id="rId38" Type="http://schemas.openxmlformats.org/officeDocument/2006/relationships/header" Target="header5.xml"/><Relationship Id="rId2" Type="http://schemas.openxmlformats.org/officeDocument/2006/relationships/settings" Target="settings.xml"/><Relationship Id="rId29" Type="http://schemas.openxmlformats.org/officeDocument/2006/relationships/image" Target="media/image3.png"/><Relationship Id="rId41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32" Type="http://schemas.openxmlformats.org/officeDocument/2006/relationships/image" Target="file:///Z:\Dropbox\CSE498\2017_08\design-day\coe-booklet\team-pages\1-template-to-teams\3-sponsor-logos\2017-08-two-men-and-a-truck.png" TargetMode="External"/><Relationship Id="rId37" Type="http://schemas.openxmlformats.org/officeDocument/2006/relationships/header" Target="header4.xml"/><Relationship Id="rId40" Type="http://schemas.openxmlformats.org/officeDocument/2006/relationships/footer" Target="footer5.xml"/><Relationship Id="rId5" Type="http://schemas.openxmlformats.org/officeDocument/2006/relationships/endnotes" Target="endnotes.xml"/><Relationship Id="rId28" Type="http://schemas.openxmlformats.org/officeDocument/2006/relationships/image" Target="media/image2.png"/><Relationship Id="rId36" Type="http://schemas.openxmlformats.org/officeDocument/2006/relationships/image" Target="media/image50.png"/><Relationship Id="rId10" Type="http://schemas.openxmlformats.org/officeDocument/2006/relationships/header" Target="header3.xml"/><Relationship Id="rId31" Type="http://schemas.openxmlformats.org/officeDocument/2006/relationships/image" Target="media/image4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27" Type="http://schemas.openxmlformats.org/officeDocument/2006/relationships/image" Target="file:///Z:\Dropbox\CSE498\2017_08\design-day\coe-booklet\team-pages\1-template-to-teams\2-team-photos\thumbnails\2017-08-two-men-and-a-truck.jpg" TargetMode="External"/><Relationship Id="rId30" Type="http://schemas.openxmlformats.org/officeDocument/2006/relationships/image" Target="media/image30.png"/><Relationship Id="rId35" Type="http://schemas.openxmlformats.org/officeDocument/2006/relationships/image" Target="media/image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10</CharactersWithSpaces>
  <SharedDoc>false</SharedDoc>
  <HLinks>
    <vt:vector size="60" baseType="variant">
      <vt:variant>
        <vt:i4>7667755</vt:i4>
      </vt:variant>
      <vt:variant>
        <vt:i4>75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http://www.capstone.cse.msu.edu/2017-08/other-links/downloads/design-day-booklet-pages/team-msu-mens-basketball-design-day-booklet-page.pdf</vt:lpwstr>
      </vt:variant>
      <vt:variant>
        <vt:lpwstr/>
      </vt:variant>
      <vt:variant>
        <vt:i4>983063</vt:i4>
      </vt:variant>
      <vt:variant>
        <vt:i4>72</vt:i4>
      </vt:variant>
      <vt:variant>
        <vt:i4>0</vt:i4>
      </vt:variant>
      <vt:variant>
        <vt:i4>5</vt:i4>
      </vt:variant>
      <vt:variant>
        <vt:lpwstr>http://www.capstone.cse.msu.edu/2017-08/design-day/booklet/design-day-booklet.pdf</vt:lpwstr>
      </vt:variant>
      <vt:variant>
        <vt:lpwstr/>
      </vt:variant>
      <vt:variant>
        <vt:i4>86</vt:i4>
      </vt:variant>
      <vt:variant>
        <vt:i4>69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http://www.capstone.cse.msu.edu/2017-08/other-links/downloads/design-day-booklet-pages/design-day-booklet-page-instructions-document.pdf</vt:lpwstr>
      </vt:variant>
      <vt:variant>
        <vt:lpwstr/>
      </vt:variant>
      <vt:variant>
        <vt:i4>7667755</vt:i4>
      </vt:variant>
      <vt:variant>
        <vt:i4>66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http://www.capstone.cse.msu.edu/2017-08/other-links/downloads/design-day-booklet-pages/team-msu-mens-basketball-design-day-booklet-page.pdf</vt:lpwstr>
      </vt:variant>
      <vt:variant>
        <vt:lpwstr/>
      </vt:variant>
      <vt:variant>
        <vt:i4>7405601</vt:i4>
      </vt:variant>
      <vt:variant>
        <vt:i4>5101</vt:i4>
      </vt:variant>
      <vt:variant>
        <vt:i4>1029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7405601</vt:i4>
      </vt:variant>
      <vt:variant>
        <vt:i4>5394</vt:i4>
      </vt:variant>
      <vt:variant>
        <vt:i4>1025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7405601</vt:i4>
      </vt:variant>
      <vt:variant>
        <vt:i4>5398</vt:i4>
      </vt:variant>
      <vt:variant>
        <vt:i4>1149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5701670</vt:i4>
      </vt:variant>
      <vt:variant>
        <vt:i4>8324</vt:i4>
      </vt:variant>
      <vt:variant>
        <vt:i4>1030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  <vt:variant>
        <vt:i4>5701670</vt:i4>
      </vt:variant>
      <vt:variant>
        <vt:i4>8633</vt:i4>
      </vt:variant>
      <vt:variant>
        <vt:i4>1027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  <vt:variant>
        <vt:i4>5701670</vt:i4>
      </vt:variant>
      <vt:variant>
        <vt:i4>8637</vt:i4>
      </vt:variant>
      <vt:variant>
        <vt:i4>1153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subject/>
  <dc:creator>Dr. Wayne Dyksen</dc:creator>
  <cp:keywords/>
  <cp:lastModifiedBy>Windows User</cp:lastModifiedBy>
  <cp:revision>7</cp:revision>
  <dcterms:created xsi:type="dcterms:W3CDTF">2017-10-02T15:04:00Z</dcterms:created>
  <dcterms:modified xsi:type="dcterms:W3CDTF">2017-10-19T15:11:00Z</dcterms:modified>
</cp:coreProperties>
</file>